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8" w:rsidRPr="002F5A5C" w:rsidRDefault="00274F88" w:rsidP="00274F88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F5A5C"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274F88" w:rsidRPr="002F5A5C" w:rsidRDefault="00274F88" w:rsidP="00274F88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F5A5C">
        <w:rPr>
          <w:rFonts w:ascii="Times New Roman" w:hAnsi="Times New Roman" w:cs="Times New Roman"/>
          <w:sz w:val="30"/>
          <w:szCs w:val="30"/>
        </w:rPr>
        <w:tab/>
        <w:t xml:space="preserve">Постановлением </w:t>
      </w:r>
      <w:r w:rsidR="004854C6">
        <w:rPr>
          <w:rFonts w:ascii="Times New Roman" w:hAnsi="Times New Roman" w:cs="Times New Roman"/>
          <w:sz w:val="30"/>
          <w:szCs w:val="30"/>
        </w:rPr>
        <w:t>Президиума</w:t>
      </w:r>
    </w:p>
    <w:p w:rsidR="00274F88" w:rsidRPr="002F5A5C" w:rsidRDefault="00274F88" w:rsidP="00274F88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F5A5C">
        <w:rPr>
          <w:rFonts w:ascii="Times New Roman" w:hAnsi="Times New Roman" w:cs="Times New Roman"/>
          <w:sz w:val="30"/>
          <w:szCs w:val="30"/>
        </w:rPr>
        <w:tab/>
        <w:t>Республиканского комитета Профсоюза</w:t>
      </w:r>
    </w:p>
    <w:p w:rsidR="00274F88" w:rsidRPr="002F5A5C" w:rsidRDefault="00274F88" w:rsidP="00274F88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F5A5C"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274F88" w:rsidRPr="002F5A5C" w:rsidRDefault="004854C6" w:rsidP="00274F88">
      <w:pPr>
        <w:tabs>
          <w:tab w:val="left" w:pos="963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26</w:t>
      </w:r>
      <w:r w:rsidR="00274F88" w:rsidRPr="002F5A5C">
        <w:rPr>
          <w:rFonts w:ascii="Times New Roman" w:hAnsi="Times New Roman" w:cs="Times New Roman"/>
          <w:sz w:val="30"/>
          <w:szCs w:val="30"/>
        </w:rPr>
        <w:t>.06.2020 №</w:t>
      </w:r>
      <w:r w:rsidR="00ED5BC5">
        <w:rPr>
          <w:rFonts w:ascii="Times New Roman" w:hAnsi="Times New Roman" w:cs="Times New Roman"/>
          <w:sz w:val="30"/>
          <w:szCs w:val="30"/>
        </w:rPr>
        <w:t>135</w:t>
      </w:r>
    </w:p>
    <w:p w:rsidR="00274F88" w:rsidRPr="002F5A5C" w:rsidRDefault="00274F88" w:rsidP="00274F8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4F88" w:rsidRPr="002F5A5C" w:rsidRDefault="00274F88" w:rsidP="00274F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A5C">
        <w:rPr>
          <w:rFonts w:ascii="Times New Roman" w:hAnsi="Times New Roman" w:cs="Times New Roman"/>
          <w:sz w:val="30"/>
          <w:szCs w:val="30"/>
        </w:rPr>
        <w:t>План проведения проверок технической инспекцией труда</w:t>
      </w:r>
    </w:p>
    <w:p w:rsidR="00274F88" w:rsidRPr="002F5A5C" w:rsidRDefault="00274F88" w:rsidP="00274F88">
      <w:pPr>
        <w:tabs>
          <w:tab w:val="left" w:pos="0"/>
        </w:tabs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F5A5C">
        <w:rPr>
          <w:rFonts w:ascii="Times New Roman" w:hAnsi="Times New Roman" w:cs="Times New Roman"/>
          <w:bCs/>
          <w:sz w:val="30"/>
          <w:szCs w:val="30"/>
        </w:rPr>
        <w:t>Белорусского профсоюза работников государственных и других учреждений во втором полугодии 2020 г. соблюдения контролируемыми субъектами законодательства об охране труда</w:t>
      </w:r>
    </w:p>
    <w:p w:rsidR="00274F88" w:rsidRPr="002F5A5C" w:rsidRDefault="00274F88" w:rsidP="00274F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2"/>
        <w:gridCol w:w="4672"/>
        <w:gridCol w:w="2957"/>
        <w:gridCol w:w="2957"/>
        <w:gridCol w:w="2958"/>
      </w:tblGrid>
      <w:tr w:rsidR="00274F88" w:rsidRPr="00ED5BC5" w:rsidTr="00D75000">
        <w:trPr>
          <w:cnfStyle w:val="1000000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274F88" w:rsidRPr="00ED5BC5" w:rsidRDefault="00274F88" w:rsidP="00D750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5BC5">
              <w:rPr>
                <w:rFonts w:ascii="Times New Roman" w:hAnsi="Times New Roman" w:cs="Times New Roman"/>
                <w:b w:val="0"/>
                <w:sz w:val="30"/>
                <w:szCs w:val="30"/>
              </w:rPr>
              <w:t>№ пункта плана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ED5BC5" w:rsidRDefault="00274F88" w:rsidP="00D75000">
            <w:pPr>
              <w:tabs>
                <w:tab w:val="left" w:pos="0"/>
              </w:tabs>
              <w:jc w:val="both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5BC5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ED5BC5" w:rsidRDefault="00274F88" w:rsidP="00D75000">
            <w:pPr>
              <w:tabs>
                <w:tab w:val="left" w:pos="0"/>
              </w:tabs>
              <w:jc w:val="both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5BC5">
              <w:rPr>
                <w:rFonts w:ascii="Times New Roman" w:hAnsi="Times New Roman" w:cs="Times New Roman"/>
                <w:b w:val="0"/>
                <w:sz w:val="30"/>
                <w:szCs w:val="30"/>
              </w:rPr>
              <w:t>Контактный телефон технической инспекции труда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ED5BC5" w:rsidRDefault="00274F88" w:rsidP="00D75000">
            <w:pPr>
              <w:tabs>
                <w:tab w:val="left" w:pos="0"/>
              </w:tabs>
              <w:jc w:val="both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5BC5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ED5BC5" w:rsidRDefault="00274F88" w:rsidP="00D75000">
            <w:pPr>
              <w:tabs>
                <w:tab w:val="left" w:pos="0"/>
              </w:tabs>
              <w:jc w:val="both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D5BC5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274F8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Каменецкий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физкультурно-спортивный клуб «Лидер»</w:t>
            </w:r>
            <w:bookmarkStart w:id="0" w:name="_GoBack"/>
            <w:bookmarkEnd w:id="0"/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(80162)</w:t>
            </w:r>
          </w:p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539979</w:t>
            </w:r>
          </w:p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Несвижский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Республиканское торгово-производственное унитарное предприятие «Торгово-производственное управление при Министерстве обороны»,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ф-л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Военсервис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» РУП «ТПУ при МО»</w:t>
            </w:r>
          </w:p>
          <w:p w:rsidR="00274F88" w:rsidRPr="002F5A5C" w:rsidRDefault="00274F88" w:rsidP="00D75000">
            <w:pPr>
              <w:tabs>
                <w:tab w:val="left" w:pos="4287"/>
              </w:tabs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Витебск, ул. Фрунзе, д. 39а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8 017 294 86 22</w:t>
            </w:r>
          </w:p>
          <w:p w:rsidR="00274F88" w:rsidRPr="002F5A5C" w:rsidRDefault="00274F8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tabs>
                <w:tab w:val="center" w:pos="4677"/>
                <w:tab w:val="right" w:pos="9355"/>
              </w:tabs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июль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274F8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Столбцовскому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«Коссовский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(80162)</w:t>
            </w:r>
          </w:p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539979</w:t>
            </w:r>
          </w:p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Минскконтракт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Войсковая часть 63615</w:t>
            </w:r>
          </w:p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район, н.п.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Голынец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274F88" w:rsidRPr="002F5A5C" w:rsidRDefault="00274F8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tabs>
                <w:tab w:val="center" w:pos="4677"/>
                <w:tab w:val="right" w:pos="9355"/>
              </w:tabs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август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Щучинскому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Инспекция МНС по Волковысскому району</w:t>
            </w:r>
          </w:p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10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ind w:firstLine="24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Войсковая часть 44943</w:t>
            </w:r>
          </w:p>
          <w:p w:rsidR="00274F88" w:rsidRPr="002F5A5C" w:rsidRDefault="00274F88" w:rsidP="00D75000">
            <w:pPr>
              <w:ind w:firstLine="24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Витебская</w:t>
            </w:r>
            <w:proofErr w:type="gram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обл., г. Новополоцк, г.п. Боровуха-1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274F88" w:rsidRPr="002F5A5C" w:rsidRDefault="00274F8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tabs>
                <w:tab w:val="center" w:pos="4677"/>
                <w:tab w:val="right" w:pos="9355"/>
              </w:tabs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сентябрь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274F8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274F88" w:rsidRPr="00274F88" w:rsidRDefault="00274F8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11</w:t>
            </w:r>
          </w:p>
        </w:tc>
        <w:tc>
          <w:tcPr>
            <w:tcW w:w="4672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Воложинскому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274F88" w:rsidRPr="002F5A5C" w:rsidRDefault="00274F8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8D19D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8D19D8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12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8D19D8" w:rsidRDefault="008D19D8" w:rsidP="008D19D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8D19D8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Учебно-спортивное учреждение «Специализированная детско-юношеская школа олимпийского резерва </w:t>
            </w:r>
            <w:proofErr w:type="spellStart"/>
            <w:r w:rsidRPr="008D19D8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Малоритского</w:t>
            </w:r>
            <w:proofErr w:type="spellEnd"/>
            <w:r w:rsidRPr="008D19D8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8D19D8" w:rsidRDefault="008D19D8" w:rsidP="008D19D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8D19D8">
              <w:rPr>
                <w:rFonts w:ascii="Times New Roman" w:hAnsi="Times New Roman"/>
                <w:sz w:val="30"/>
                <w:szCs w:val="30"/>
              </w:rPr>
              <w:t>(80162)</w:t>
            </w:r>
          </w:p>
          <w:p w:rsidR="008D19D8" w:rsidRPr="008D19D8" w:rsidRDefault="008D19D8" w:rsidP="008D19D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8D19D8">
              <w:rPr>
                <w:rFonts w:ascii="Times New Roman" w:hAnsi="Times New Roman"/>
                <w:sz w:val="30"/>
                <w:szCs w:val="30"/>
              </w:rPr>
              <w:t>539979</w:t>
            </w:r>
          </w:p>
          <w:p w:rsidR="008D19D8" w:rsidRPr="008D19D8" w:rsidRDefault="008D19D8" w:rsidP="008D19D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8D19D8" w:rsidRPr="008D19D8" w:rsidRDefault="008D19D8" w:rsidP="008D19D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8D19D8"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8D19D8" w:rsidRDefault="008D19D8" w:rsidP="008D19D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Малоритский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физкультурно-спортивный клуб»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(80162)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539979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ГУ</w:t>
            </w:r>
            <w:proofErr w:type="gramStart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«Т</w:t>
            </w:r>
            <w:proofErr w:type="gramEnd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ерриториальный центр социального обслуживания населения </w:t>
            </w:r>
            <w:proofErr w:type="spellStart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Дубровенского</w:t>
            </w:r>
            <w:proofErr w:type="spellEnd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D19D8" w:rsidRPr="002F5A5C" w:rsidRDefault="008D19D8" w:rsidP="00D75000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80298152379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Учебно-спортивное учреждение «Специализированная детско-юношеская школа олимпийского резерва </w:t>
            </w:r>
            <w:proofErr w:type="spellStart"/>
            <w:r w:rsidRPr="002F5A5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Малоритского</w:t>
            </w:r>
            <w:proofErr w:type="spellEnd"/>
            <w:r w:rsidRPr="002F5A5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(80162)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539979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Узденского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Учреждение по хранению материальных ценностей «Знамя» Министерства по чрезвычайным ситуациям Республики Беларусь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8-0222-24-24-39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Войсковая часть 92616</w:t>
            </w:r>
          </w:p>
          <w:p w:rsidR="008D19D8" w:rsidRPr="002F5A5C" w:rsidRDefault="008D19D8" w:rsidP="00D75000">
            <w:pPr>
              <w:ind w:firstLine="24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г. Брест, ул. Жукова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Новогрудскому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8D19D8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20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«Зональный государственный архив в </w:t>
            </w:r>
            <w:proofErr w:type="gram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Кобрине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(80162)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539979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ind w:left="-108" w:right="-140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ind w:left="-108" w:right="-140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 законодательства об </w:t>
            </w: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Октябрьский (</w:t>
            </w:r>
            <w:proofErr w:type="gramStart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. Витебска) отдел Департамента охраны МВД РБ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80298152379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8D19D8" w:rsidRPr="002F5A5C" w:rsidRDefault="008D19D8" w:rsidP="00274F88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об охране труда.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«Кобринский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(80162)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539979</w:t>
            </w:r>
          </w:p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ГУ</w:t>
            </w:r>
            <w:proofErr w:type="gramStart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«Т</w:t>
            </w:r>
            <w:proofErr w:type="gramEnd"/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ерриториальный центр социального обслуживания населения Витебского района»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80298152379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«Чаусский центр физкультурно-оздоровительной работы»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8-0222-24-24-39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ГУ «Управление военных представительств МО РБ»</w:t>
            </w:r>
          </w:p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г. Минск, пер.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Кабушкина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8D19D8" w:rsidRPr="002F5A5C" w:rsidRDefault="008D19D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Инспекция МНС по Ленинскому району</w:t>
            </w:r>
          </w:p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реста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Инспекция МНС по Московскому району</w:t>
            </w:r>
          </w:p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реста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УО «Минское суворовское военное училище»</w:t>
            </w:r>
          </w:p>
          <w:p w:rsidR="008D19D8" w:rsidRPr="002F5A5C" w:rsidRDefault="008D19D8" w:rsidP="00D75000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г. Минск, ул. Богдановича, 29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bCs/>
                <w:sz w:val="30"/>
                <w:szCs w:val="30"/>
              </w:rPr>
              <w:t>декабрь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274F88">
            <w:pPr>
              <w:ind w:right="-1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8D19D8" w:rsidRPr="002F5A5C" w:rsidTr="00D75000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74F88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Гомельскому </w:t>
            </w: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 </w:t>
            </w:r>
            <w:r w:rsidRPr="002F5A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законодательства об охране  труда</w:t>
            </w:r>
          </w:p>
        </w:tc>
      </w:tr>
      <w:tr w:rsidR="008D19D8" w:rsidRPr="002F5A5C" w:rsidTr="00D75000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D19D8" w:rsidRPr="00274F88" w:rsidRDefault="008D19D8" w:rsidP="00D75000">
            <w:pPr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30</w:t>
            </w:r>
          </w:p>
        </w:tc>
        <w:tc>
          <w:tcPr>
            <w:tcW w:w="4672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Инспекция МНС по </w:t>
            </w:r>
            <w:proofErr w:type="spellStart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Житковичскому</w:t>
            </w:r>
            <w:proofErr w:type="spellEnd"/>
            <w:r w:rsidRPr="002F5A5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Гомельской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957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958" w:type="dxa"/>
            <w:shd w:val="clear" w:color="auto" w:fill="FFFFFF" w:themeFill="background1"/>
          </w:tcPr>
          <w:p w:rsidR="008D19D8" w:rsidRPr="002F5A5C" w:rsidRDefault="008D19D8" w:rsidP="00D75000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F5A5C">
              <w:rPr>
                <w:rFonts w:ascii="Times New Roman" w:hAnsi="Times New Roman" w:cs="Times New Roman"/>
                <w:sz w:val="30"/>
                <w:szCs w:val="30"/>
              </w:rPr>
              <w:t>Соблюдение  законодательства об охране  труда</w:t>
            </w:r>
          </w:p>
        </w:tc>
      </w:tr>
    </w:tbl>
    <w:p w:rsidR="00274F88" w:rsidRPr="002F5A5C" w:rsidRDefault="00274F88" w:rsidP="00274F8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F561B" w:rsidRDefault="001F561B"/>
    <w:sectPr w:rsidR="001F561B" w:rsidSect="002F5A5C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88"/>
    <w:rsid w:val="000F044E"/>
    <w:rsid w:val="001F561B"/>
    <w:rsid w:val="00274F88"/>
    <w:rsid w:val="004854C6"/>
    <w:rsid w:val="006312A0"/>
    <w:rsid w:val="006C1C62"/>
    <w:rsid w:val="008D19D8"/>
    <w:rsid w:val="00E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274F88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7BFDE" w:themeFill="accent1" w:themeFillTint="7F"/>
      </w:tcPr>
    </w:tblStylePr>
    <w:tblStylePr w:type="band1Horz">
      <w:rPr>
        <w:rFonts w:cstheme="minorHAnsi"/>
      </w:rPr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6</cp:revision>
  <dcterms:created xsi:type="dcterms:W3CDTF">2020-06-25T11:08:00Z</dcterms:created>
  <dcterms:modified xsi:type="dcterms:W3CDTF">2020-06-26T11:26:00Z</dcterms:modified>
</cp:coreProperties>
</file>