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BC6FCE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</w:rPr>
      </w:pPr>
      <w:r w:rsidRPr="00CE0120">
        <w:rPr>
          <w:rFonts w:ascii="Times New Roman" w:hAnsi="Times New Roman" w:cs="Times New Roman"/>
          <w:sz w:val="30"/>
          <w:szCs w:val="28"/>
        </w:rPr>
        <w:t>Постановление</w:t>
      </w:r>
      <w:r w:rsidRPr="00CE0120">
        <w:rPr>
          <w:rFonts w:ascii="Times New Roman" w:hAnsi="Times New Roman" w:cs="Times New Roman"/>
          <w:sz w:val="30"/>
        </w:rPr>
        <w:tab/>
      </w:r>
      <w:r w:rsidR="00D828EC" w:rsidRPr="00CE0120">
        <w:rPr>
          <w:rFonts w:ascii="Times New Roman" w:hAnsi="Times New Roman" w:cs="Times New Roman"/>
          <w:sz w:val="30"/>
          <w:szCs w:val="28"/>
        </w:rPr>
        <w:t>П</w:t>
      </w:r>
      <w:r w:rsidRPr="00CE0120">
        <w:rPr>
          <w:rFonts w:ascii="Times New Roman" w:hAnsi="Times New Roman" w:cs="Times New Roman"/>
          <w:sz w:val="30"/>
          <w:szCs w:val="28"/>
        </w:rPr>
        <w:t xml:space="preserve">резидиума ЦК </w:t>
      </w:r>
      <w:r w:rsidR="00D828EC" w:rsidRPr="00CE0120">
        <w:rPr>
          <w:rFonts w:ascii="Times New Roman" w:hAnsi="Times New Roman" w:cs="Times New Roman"/>
          <w:sz w:val="30"/>
          <w:szCs w:val="28"/>
        </w:rPr>
        <w:t>профс</w:t>
      </w:r>
      <w:r w:rsidRPr="00CE0120">
        <w:rPr>
          <w:rFonts w:ascii="Times New Roman" w:hAnsi="Times New Roman" w:cs="Times New Roman"/>
          <w:sz w:val="30"/>
          <w:szCs w:val="28"/>
        </w:rPr>
        <w:t>оюза</w:t>
      </w:r>
      <w:r w:rsidR="00A06161" w:rsidRPr="00CE0120">
        <w:rPr>
          <w:rFonts w:ascii="Times New Roman" w:hAnsi="Times New Roman" w:cs="Times New Roman"/>
          <w:sz w:val="30"/>
        </w:rPr>
        <w:t xml:space="preserve"> </w:t>
      </w:r>
    </w:p>
    <w:p w:rsidR="00722F64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работников образования и науки</w:t>
      </w:r>
    </w:p>
    <w:p w:rsidR="00722F64" w:rsidRPr="00CE0120" w:rsidRDefault="006B48C8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23</w:t>
      </w:r>
      <w:r w:rsidR="005312AD" w:rsidRPr="00CE0120">
        <w:rPr>
          <w:rFonts w:ascii="Times New Roman" w:hAnsi="Times New Roman" w:cs="Times New Roman"/>
          <w:sz w:val="30"/>
          <w:szCs w:val="28"/>
        </w:rPr>
        <w:t>.06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 w:rsidRPr="00CE0120">
        <w:rPr>
          <w:rFonts w:ascii="Times New Roman" w:hAnsi="Times New Roman" w:cs="Times New Roman"/>
          <w:sz w:val="30"/>
          <w:szCs w:val="28"/>
        </w:rPr>
        <w:t>2020</w:t>
      </w:r>
      <w:r w:rsidR="00D828EC" w:rsidRPr="00CE0120">
        <w:rPr>
          <w:rFonts w:ascii="Times New Roman" w:hAnsi="Times New Roman" w:cs="Times New Roman"/>
          <w:sz w:val="30"/>
          <w:szCs w:val="28"/>
        </w:rPr>
        <w:t xml:space="preserve"> 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9E3412">
        <w:rPr>
          <w:rFonts w:ascii="Times New Roman" w:hAnsi="Times New Roman" w:cs="Times New Roman"/>
          <w:sz w:val="30"/>
          <w:szCs w:val="28"/>
        </w:rPr>
        <w:t>9/331</w:t>
      </w:r>
      <w:bookmarkStart w:id="0" w:name="_GoBack"/>
      <w:bookmarkEnd w:id="0"/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5312AD" w:rsidRPr="00CE0120">
        <w:rPr>
          <w:rFonts w:ascii="Times New Roman" w:hAnsi="Times New Roman" w:cs="Times New Roman"/>
          <w:bCs/>
          <w:sz w:val="30"/>
          <w:szCs w:val="28"/>
        </w:rPr>
        <w:t>о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111873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6B48C8" w:rsidRPr="00CE0120">
        <w:rPr>
          <w:rFonts w:ascii="Times New Roman" w:hAnsi="Times New Roman" w:cs="Times New Roman"/>
          <w:bCs/>
          <w:sz w:val="30"/>
          <w:szCs w:val="28"/>
        </w:rPr>
        <w:t xml:space="preserve"> полугодии 2020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Брестский областной центр туризма и краеведения детей и молодежи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CE0120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Многопрофильный центр детей и молодежи г.Бреста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BB2C4E" w:rsidRPr="00CE0120" w:rsidTr="00AD006F">
        <w:tc>
          <w:tcPr>
            <w:tcW w:w="1096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    № 8 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г.Кобрина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(8-0162)55-33-03</w:t>
            </w:r>
          </w:p>
        </w:tc>
        <w:tc>
          <w:tcPr>
            <w:tcW w:w="1730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безопасности образовательного процесса,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выполнение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Турнянская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Каменецкого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5.</w:t>
            </w:r>
          </w:p>
        </w:tc>
        <w:tc>
          <w:tcPr>
            <w:tcW w:w="4221" w:type="dxa"/>
          </w:tcPr>
          <w:p w:rsidR="007D2F31" w:rsidRPr="00CE0120" w:rsidRDefault="007D2F31" w:rsidP="0041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ение образования </w:t>
            </w:r>
            <w:r w:rsidR="00761D3F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Ясли-сад 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д.Большие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Мотыкалы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» Брестского района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6.</w:t>
            </w:r>
          </w:p>
        </w:tc>
        <w:tc>
          <w:tcPr>
            <w:tcW w:w="4221" w:type="dxa"/>
          </w:tcPr>
          <w:p w:rsidR="007D2F31" w:rsidRPr="00CE0120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Ракитницкая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Жабинковского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</w:t>
            </w:r>
            <w:r w:rsidR="004D32B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образо</w:t>
            </w:r>
            <w:r w:rsidR="00694131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вания </w:t>
            </w:r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«Средняя школа    № 3 г.Толочина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Браславская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гимназия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Друйская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ясли-сад – средняя школа </w:t>
            </w:r>
            <w:proofErr w:type="spellStart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Браславского</w:t>
            </w:r>
            <w:proofErr w:type="spellEnd"/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ия «</w:t>
            </w:r>
            <w:r w:rsidR="00055278" w:rsidRPr="00CE0120">
              <w:rPr>
                <w:rFonts w:ascii="Times New Roman" w:hAnsi="Times New Roman" w:cs="Times New Roman"/>
                <w:sz w:val="30"/>
                <w:szCs w:val="28"/>
              </w:rPr>
              <w:t>Ясли-сад № 1 г.Городка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ое учреждение образования «</w:t>
            </w:r>
            <w:r w:rsidR="00AF04CA" w:rsidRPr="00CE0120">
              <w:rPr>
                <w:rFonts w:ascii="Times New Roman" w:hAnsi="Times New Roman" w:cs="Times New Roman"/>
                <w:sz w:val="30"/>
                <w:szCs w:val="28"/>
              </w:rPr>
              <w:t>Полоцкое кадетское училище</w:t>
            </w:r>
            <w:r w:rsidR="004C34BD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05527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12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ания «</w:t>
            </w:r>
            <w:r w:rsidR="00AF04CA" w:rsidRPr="00CE0120">
              <w:rPr>
                <w:rFonts w:ascii="Times New Roman" w:hAnsi="Times New Roman" w:cs="Times New Roman"/>
                <w:sz w:val="30"/>
                <w:szCs w:val="28"/>
              </w:rPr>
              <w:t>Средняя школа № 2 г.Докшицы</w:t>
            </w:r>
            <w:r w:rsidR="005D3502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05527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</w:t>
            </w:r>
            <w:r w:rsidR="000B2252" w:rsidRPr="00CE0120">
              <w:rPr>
                <w:rFonts w:ascii="Times New Roman" w:hAnsi="Times New Roman" w:cs="Times New Roman"/>
                <w:sz w:val="30"/>
                <w:szCs w:val="28"/>
              </w:rPr>
              <w:t>е учреждение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7C56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Дошкольный центр развития ребенка № 1 г.Светлогорска</w:t>
            </w:r>
            <w:r w:rsidR="0086265A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E64E4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</w:t>
            </w:r>
            <w:r w:rsidR="00BC127B" w:rsidRPr="00CE0120">
              <w:rPr>
                <w:rFonts w:ascii="Times New Roman" w:hAnsi="Times New Roman" w:cs="Times New Roman"/>
                <w:sz w:val="30"/>
                <w:szCs w:val="28"/>
              </w:rPr>
              <w:t>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6941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Средняя школа    № 8 г.Светлогорска</w:t>
            </w:r>
            <w:r w:rsidR="0086265A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2C4406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Ясли-сад № 24 г.Светлогорска»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>образо</w:t>
            </w:r>
            <w:r w:rsidR="00BC127B" w:rsidRPr="00CE0120">
              <w:rPr>
                <w:rFonts w:ascii="Times New Roman" w:hAnsi="Times New Roman" w:cs="Times New Roman"/>
                <w:sz w:val="30"/>
                <w:szCs w:val="28"/>
              </w:rPr>
              <w:t>вания «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Средняя школа    № 3 г.Хойники»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rPr>
          <w:trHeight w:val="1217"/>
        </w:trPr>
        <w:tc>
          <w:tcPr>
            <w:tcW w:w="1096" w:type="dxa"/>
          </w:tcPr>
          <w:p w:rsidR="007D2F31" w:rsidRPr="00CE0120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«Ясли-сад № 1 г.Хойники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1-72</w:t>
            </w:r>
          </w:p>
        </w:tc>
        <w:tc>
          <w:tcPr>
            <w:tcW w:w="1730" w:type="dxa"/>
          </w:tcPr>
          <w:p w:rsidR="007D2F31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AF04CA" w:rsidRPr="00CE0120" w:rsidTr="00AD006F">
        <w:trPr>
          <w:trHeight w:val="1217"/>
        </w:trPr>
        <w:tc>
          <w:tcPr>
            <w:tcW w:w="1096" w:type="dxa"/>
          </w:tcPr>
          <w:p w:rsidR="00AF04CA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18.</w:t>
            </w:r>
          </w:p>
        </w:tc>
        <w:tc>
          <w:tcPr>
            <w:tcW w:w="422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«Ясли-сад № 3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г.п.Лоева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AF04CA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AF04CA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AF04CA" w:rsidRPr="00CE0120" w:rsidTr="00AD006F">
        <w:trPr>
          <w:trHeight w:val="1217"/>
        </w:trPr>
        <w:tc>
          <w:tcPr>
            <w:tcW w:w="1096" w:type="dxa"/>
          </w:tcPr>
          <w:p w:rsidR="00AF04CA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19.</w:t>
            </w:r>
          </w:p>
        </w:tc>
        <w:tc>
          <w:tcPr>
            <w:tcW w:w="422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«Средняя школа    № 1 г.п.Октябрьский имени А.Р.Соловья»   </w:t>
            </w:r>
          </w:p>
        </w:tc>
        <w:tc>
          <w:tcPr>
            <w:tcW w:w="238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AF04CA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AF04CA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AF04CA" w:rsidRPr="00CE0120" w:rsidTr="00AD006F">
        <w:trPr>
          <w:trHeight w:val="1217"/>
        </w:trPr>
        <w:tc>
          <w:tcPr>
            <w:tcW w:w="1096" w:type="dxa"/>
          </w:tcPr>
          <w:p w:rsidR="00AF04CA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20.</w:t>
            </w:r>
          </w:p>
        </w:tc>
        <w:tc>
          <w:tcPr>
            <w:tcW w:w="422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«Средняя школа    № 2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г.Гомеля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имени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Г.М.Склезнева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»   </w:t>
            </w:r>
          </w:p>
        </w:tc>
        <w:tc>
          <w:tcPr>
            <w:tcW w:w="238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AF04CA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AF04CA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AF04CA" w:rsidRPr="00CE0120" w:rsidTr="00AD006F">
        <w:trPr>
          <w:trHeight w:val="1217"/>
        </w:trPr>
        <w:tc>
          <w:tcPr>
            <w:tcW w:w="1096" w:type="dxa"/>
          </w:tcPr>
          <w:p w:rsidR="00AF04CA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21.</w:t>
            </w:r>
          </w:p>
        </w:tc>
        <w:tc>
          <w:tcPr>
            <w:tcW w:w="422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«Ясли-сад № 50 г.Гомеля»</w:t>
            </w:r>
          </w:p>
        </w:tc>
        <w:tc>
          <w:tcPr>
            <w:tcW w:w="238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AF04CA" w:rsidRPr="00CE0120" w:rsidRDefault="00AF04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AF04CA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22.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6811F3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853812" w:rsidRPr="00CE0120">
              <w:rPr>
                <w:rFonts w:ascii="Times New Roman" w:hAnsi="Times New Roman" w:cs="Times New Roman"/>
                <w:sz w:val="30"/>
                <w:szCs w:val="28"/>
              </w:rPr>
              <w:t>Средняя школа    № 2 г.Волковыска</w:t>
            </w:r>
            <w:r w:rsidR="00B715E9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</w:t>
            </w:r>
            <w:r w:rsidR="000A55D1" w:rsidRPr="00CE0120">
              <w:rPr>
                <w:rFonts w:ascii="Times New Roman" w:hAnsi="Times New Roman" w:cs="Times New Roman"/>
                <w:sz w:val="30"/>
                <w:szCs w:val="28"/>
              </w:rPr>
              <w:t>62-51-16</w:t>
            </w:r>
          </w:p>
        </w:tc>
        <w:tc>
          <w:tcPr>
            <w:tcW w:w="1730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 труда, коллективно-договорных отношений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23.</w:t>
            </w:r>
          </w:p>
        </w:tc>
        <w:tc>
          <w:tcPr>
            <w:tcW w:w="4221" w:type="dxa"/>
          </w:tcPr>
          <w:p w:rsidR="007D2F31" w:rsidRPr="00CE0120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</w:t>
            </w:r>
            <w:r w:rsidR="006811F3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853812" w:rsidRPr="00CE0120">
              <w:rPr>
                <w:rFonts w:ascii="Times New Roman" w:hAnsi="Times New Roman" w:cs="Times New Roman"/>
                <w:sz w:val="30"/>
                <w:szCs w:val="28"/>
              </w:rPr>
              <w:t>Гимназия № 1 г.Волковыска</w:t>
            </w:r>
            <w:r w:rsidR="00B715E9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B715E9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</w:t>
            </w:r>
            <w:r w:rsidR="00AD006F" w:rsidRPr="00CE0120">
              <w:rPr>
                <w:rFonts w:ascii="Times New Roman" w:hAnsi="Times New Roman" w:cs="Times New Roman"/>
                <w:sz w:val="30"/>
                <w:szCs w:val="28"/>
              </w:rPr>
              <w:t>ние образования «</w:t>
            </w:r>
            <w:r w:rsidR="0085381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Дошкольный </w:t>
            </w:r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>центр развития ребенка д.Верейки</w:t>
            </w:r>
            <w:r w:rsidR="00B715E9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7D2F31" w:rsidRPr="00CE0120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3F46B3"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</w:t>
            </w:r>
            <w:r w:rsidR="006B178E" w:rsidRPr="00CE0120">
              <w:rPr>
                <w:rFonts w:ascii="Times New Roman" w:hAnsi="Times New Roman" w:cs="Times New Roman"/>
                <w:sz w:val="30"/>
                <w:szCs w:val="28"/>
              </w:rPr>
              <w:t>ия «</w:t>
            </w:r>
            <w:proofErr w:type="spellStart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>Узденская</w:t>
            </w:r>
            <w:proofErr w:type="spellEnd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№ 1 имени А.С.Пушкина</w:t>
            </w:r>
            <w:r w:rsidR="0086265A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254FB4" w:rsidRPr="00CE0120" w:rsidTr="00AD006F">
        <w:tc>
          <w:tcPr>
            <w:tcW w:w="1096" w:type="dxa"/>
          </w:tcPr>
          <w:p w:rsidR="00254FB4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26.</w:t>
            </w:r>
          </w:p>
        </w:tc>
        <w:tc>
          <w:tcPr>
            <w:tcW w:w="422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«Слободской детский сад»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Узденского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условий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DB0DB3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у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>Плисская</w:t>
            </w:r>
            <w:proofErr w:type="spellEnd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имени </w:t>
            </w:r>
            <w:proofErr w:type="spellStart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>В.А.Микулича</w:t>
            </w:r>
            <w:proofErr w:type="spellEnd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» </w:t>
            </w:r>
            <w:proofErr w:type="spellStart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>Смолевичского</w:t>
            </w:r>
            <w:proofErr w:type="spellEnd"/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254FB4" w:rsidP="002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ия «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Республиканский институт контроля знаний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Радошковичская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Молодечненского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Pr="00CE0120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>Следюковский</w:t>
            </w:r>
            <w:proofErr w:type="spellEnd"/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УПК детский сад – базовая школа Быховского района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31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proofErr w:type="spellStart"/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>Добровский</w:t>
            </w:r>
            <w:proofErr w:type="spellEnd"/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УПК детский сад – средняя школа Горецкого района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32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«Ясли-сад № 1 г.Мстиславля»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BF232B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>Ясли-сад № 3 г.</w:t>
            </w:r>
            <w:r w:rsidR="00A92FDC" w:rsidRPr="00CE0120">
              <w:rPr>
                <w:rFonts w:ascii="Times New Roman" w:hAnsi="Times New Roman" w:cs="Times New Roman"/>
                <w:sz w:val="30"/>
                <w:szCs w:val="28"/>
              </w:rPr>
              <w:t>Краснополье»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254FB4" w:rsidRPr="00CE0120" w:rsidTr="00AD006F">
        <w:tc>
          <w:tcPr>
            <w:tcW w:w="1096" w:type="dxa"/>
          </w:tcPr>
          <w:p w:rsidR="00254FB4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34.</w:t>
            </w:r>
          </w:p>
        </w:tc>
        <w:tc>
          <w:tcPr>
            <w:tcW w:w="4221" w:type="dxa"/>
          </w:tcPr>
          <w:p w:rsidR="00254FB4" w:rsidRPr="00CE0120" w:rsidRDefault="005A2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Черноручский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УПК детский сад – средняя школа Шкловского района»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</w:t>
            </w:r>
            <w:r w:rsidR="00BF232B" w:rsidRPr="00CE0120">
              <w:rPr>
                <w:rFonts w:ascii="Times New Roman" w:hAnsi="Times New Roman" w:cs="Times New Roman"/>
                <w:sz w:val="30"/>
                <w:szCs w:val="28"/>
              </w:rPr>
              <w:t>ания «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>Ясли-сад № 8 «Ручеек» г.Костюковичи</w:t>
            </w:r>
            <w:r w:rsidR="00F4317C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254FB4" w:rsidRPr="00CE0120" w:rsidTr="00AD006F">
        <w:tc>
          <w:tcPr>
            <w:tcW w:w="1096" w:type="dxa"/>
          </w:tcPr>
          <w:p w:rsidR="00254FB4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36.</w:t>
            </w:r>
          </w:p>
        </w:tc>
        <w:tc>
          <w:tcPr>
            <w:tcW w:w="4221" w:type="dxa"/>
          </w:tcPr>
          <w:p w:rsidR="00254FB4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Ветковский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УПК ясли-сад – базовая школа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Хотимского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«Средняя школа    № 2 г.Славгорода</w:t>
            </w:r>
            <w:r w:rsidR="007508DA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A92FDC" w:rsidP="00A92FD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</w:t>
            </w:r>
            <w:r w:rsidR="007A7602" w:rsidRPr="00CE0120">
              <w:rPr>
                <w:rFonts w:ascii="Times New Roman" w:hAnsi="Times New Roman" w:cs="Times New Roman"/>
                <w:sz w:val="30"/>
                <w:szCs w:val="28"/>
              </w:rPr>
              <w:t>азования «</w:t>
            </w:r>
            <w:r w:rsidR="00F4317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  № 139</w:t>
            </w:r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г.Минска</w:t>
            </w:r>
            <w:r w:rsidR="00523575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>-45-7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2</w:t>
            </w:r>
          </w:p>
        </w:tc>
        <w:tc>
          <w:tcPr>
            <w:tcW w:w="1730" w:type="dxa"/>
          </w:tcPr>
          <w:p w:rsidR="007D2F31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7D2F31" w:rsidRPr="00CE0120" w:rsidTr="00AD006F">
        <w:tc>
          <w:tcPr>
            <w:tcW w:w="1096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683195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</w:t>
            </w:r>
            <w:r w:rsidR="004A7A9D" w:rsidRPr="00CE0120">
              <w:rPr>
                <w:rFonts w:ascii="Times New Roman" w:hAnsi="Times New Roman" w:cs="Times New Roman"/>
                <w:sz w:val="30"/>
                <w:szCs w:val="28"/>
              </w:rPr>
              <w:t>б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>разования «Дворец детей и молодежи «Орион» г.Минска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» </w:t>
            </w:r>
          </w:p>
        </w:tc>
        <w:tc>
          <w:tcPr>
            <w:tcW w:w="2381" w:type="dxa"/>
          </w:tcPr>
          <w:p w:rsidR="007D2F31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7D2F31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40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  № 147</w:t>
            </w:r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г.Минска</w:t>
            </w:r>
            <w:r w:rsidR="00523575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EF51D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F51D6" w:rsidRPr="00CE0120" w:rsidRDefault="004A7A9D" w:rsidP="00EF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</w:t>
            </w:r>
            <w:r w:rsidR="00F4317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ние образования «Ясли-сад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4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:rsidR="00EF51D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EF51D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F51D6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1D5166" w:rsidRPr="00CE0120" w:rsidTr="00AD006F">
        <w:tc>
          <w:tcPr>
            <w:tcW w:w="1096" w:type="dxa"/>
          </w:tcPr>
          <w:p w:rsidR="001D516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42.</w:t>
            </w:r>
          </w:p>
        </w:tc>
        <w:tc>
          <w:tcPr>
            <w:tcW w:w="4221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«Средняя школа    № 128 г.Минска»</w:t>
            </w:r>
          </w:p>
        </w:tc>
        <w:tc>
          <w:tcPr>
            <w:tcW w:w="2381" w:type="dxa"/>
          </w:tcPr>
          <w:p w:rsidR="001D516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1D5166" w:rsidRPr="00CE0120" w:rsidTr="00AD006F">
        <w:tc>
          <w:tcPr>
            <w:tcW w:w="1096" w:type="dxa"/>
          </w:tcPr>
          <w:p w:rsidR="001D516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43.</w:t>
            </w:r>
          </w:p>
        </w:tc>
        <w:tc>
          <w:tcPr>
            <w:tcW w:w="4221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«Гимназия № 35 г.Минска»</w:t>
            </w:r>
          </w:p>
        </w:tc>
        <w:tc>
          <w:tcPr>
            <w:tcW w:w="2381" w:type="dxa"/>
          </w:tcPr>
          <w:p w:rsidR="001D516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C64DC" w:rsidRPr="00CE0120" w:rsidTr="00AD006F">
        <w:tc>
          <w:tcPr>
            <w:tcW w:w="1096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0C64DC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0C64DC" w:rsidRPr="00CE0120" w:rsidRDefault="000C64D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E8311B" w:rsidRPr="00CE0120" w:rsidTr="00AD006F">
        <w:tc>
          <w:tcPr>
            <w:tcW w:w="1096" w:type="dxa"/>
          </w:tcPr>
          <w:p w:rsidR="00E8311B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44.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ГП «Экспериментальный завод» РУП «НПЦ НАН Беларуси по механизации сельского хозяйства»</w:t>
            </w:r>
          </w:p>
        </w:tc>
        <w:tc>
          <w:tcPr>
            <w:tcW w:w="2381" w:type="dxa"/>
          </w:tcPr>
          <w:p w:rsidR="00E8311B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июль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511FEC" w:rsidRPr="00CE0120" w:rsidTr="00AD006F">
        <w:tc>
          <w:tcPr>
            <w:tcW w:w="1096" w:type="dxa"/>
          </w:tcPr>
          <w:p w:rsidR="00511FEC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45.</w:t>
            </w:r>
          </w:p>
        </w:tc>
        <w:tc>
          <w:tcPr>
            <w:tcW w:w="4221" w:type="dxa"/>
          </w:tcPr>
          <w:p w:rsidR="00511FEC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Институт математики</w:t>
            </w:r>
          </w:p>
        </w:tc>
        <w:tc>
          <w:tcPr>
            <w:tcW w:w="2381" w:type="dxa"/>
          </w:tcPr>
          <w:p w:rsidR="00511FEC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511FEC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август</w:t>
            </w:r>
          </w:p>
        </w:tc>
        <w:tc>
          <w:tcPr>
            <w:tcW w:w="5103" w:type="dxa"/>
          </w:tcPr>
          <w:p w:rsidR="00511FEC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1D5166" w:rsidRPr="00CE0120" w:rsidTr="00AD006F">
        <w:tc>
          <w:tcPr>
            <w:tcW w:w="1096" w:type="dxa"/>
          </w:tcPr>
          <w:p w:rsidR="001D516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46.</w:t>
            </w:r>
          </w:p>
        </w:tc>
        <w:tc>
          <w:tcPr>
            <w:tcW w:w="4221" w:type="dxa"/>
          </w:tcPr>
          <w:p w:rsidR="001D5166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Институт прикладной физики</w:t>
            </w:r>
          </w:p>
        </w:tc>
        <w:tc>
          <w:tcPr>
            <w:tcW w:w="2381" w:type="dxa"/>
          </w:tcPr>
          <w:p w:rsidR="001D5166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8766ED">
        <w:trPr>
          <w:trHeight w:val="717"/>
        </w:trPr>
        <w:tc>
          <w:tcPr>
            <w:tcW w:w="1096" w:type="dxa"/>
          </w:tcPr>
          <w:p w:rsidR="00E8311B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Институт технологии металлов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AD006F">
        <w:tc>
          <w:tcPr>
            <w:tcW w:w="1096" w:type="dxa"/>
          </w:tcPr>
          <w:p w:rsidR="00E8311B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Объединенный институт энергетических и ядерных исследований «Сосны»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AD006F">
        <w:tc>
          <w:tcPr>
            <w:tcW w:w="1096" w:type="dxa"/>
          </w:tcPr>
          <w:p w:rsidR="00E8311B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511FE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Институт порошковой металлургии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8766ED">
        <w:trPr>
          <w:trHeight w:val="476"/>
        </w:trPr>
        <w:tc>
          <w:tcPr>
            <w:tcW w:w="1096" w:type="dxa"/>
          </w:tcPr>
          <w:p w:rsidR="00E8311B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F8099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ПРУП «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Молодечненский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завод порошковой металлургии»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AD006F">
        <w:tc>
          <w:tcPr>
            <w:tcW w:w="1096" w:type="dxa"/>
          </w:tcPr>
          <w:p w:rsidR="00E8311B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F80991" w:rsidP="00511F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Институт экономики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AD006F">
        <w:tc>
          <w:tcPr>
            <w:tcW w:w="1096" w:type="dxa"/>
          </w:tcPr>
          <w:p w:rsidR="00E8311B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F8099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Белорусская сельскохозяйственная библиотека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EF51D6" w:rsidRPr="00CE0120" w:rsidRDefault="00EF51D6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53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EF51D6" w:rsidRPr="00CE0120" w:rsidRDefault="00EF51D6" w:rsidP="000A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7D10DB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DA1A9E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DA1A9E" w:rsidRPr="00CE0120">
              <w:rPr>
                <w:rFonts w:ascii="Times New Roman" w:hAnsi="Times New Roman" w:cs="Times New Roman"/>
                <w:sz w:val="30"/>
                <w:szCs w:val="28"/>
              </w:rPr>
              <w:t>Семё</w:t>
            </w:r>
            <w:r w:rsidR="00F80991" w:rsidRPr="00CE0120">
              <w:rPr>
                <w:rFonts w:ascii="Times New Roman" w:hAnsi="Times New Roman" w:cs="Times New Roman"/>
                <w:sz w:val="30"/>
                <w:szCs w:val="28"/>
              </w:rPr>
              <w:t>новичская</w:t>
            </w:r>
            <w:proofErr w:type="spellEnd"/>
            <w:r w:rsidR="00F80991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базовая школа» </w:t>
            </w:r>
            <w:proofErr w:type="spellStart"/>
            <w:r w:rsidR="00F80991" w:rsidRPr="00CE0120">
              <w:rPr>
                <w:rFonts w:ascii="Times New Roman" w:hAnsi="Times New Roman" w:cs="Times New Roman"/>
                <w:sz w:val="30"/>
                <w:szCs w:val="28"/>
              </w:rPr>
              <w:t>Узденского</w:t>
            </w:r>
            <w:proofErr w:type="spellEnd"/>
            <w:r w:rsidR="00F80991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="000A4B9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0447F8" w:rsidRPr="00CE0120">
              <w:rPr>
                <w:rFonts w:ascii="Times New Roman" w:hAnsi="Times New Roman" w:cs="Times New Roman"/>
                <w:sz w:val="30"/>
                <w:szCs w:val="28"/>
              </w:rPr>
              <w:t>Минской области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DA1A9E" w:rsidRPr="00CE0120">
              <w:rPr>
                <w:rFonts w:ascii="Times New Roman" w:hAnsi="Times New Roman" w:cs="Times New Roman"/>
                <w:sz w:val="30"/>
                <w:szCs w:val="28"/>
              </w:rPr>
              <w:t>Кухтичский</w:t>
            </w:r>
            <w:proofErr w:type="spellEnd"/>
            <w:r w:rsidR="00DA1A9E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сад»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F8099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55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EF51D6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учреждение образования «</w:t>
            </w:r>
            <w:proofErr w:type="spellStart"/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>Уборковский</w:t>
            </w:r>
            <w:proofErr w:type="spellEnd"/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– средняя школа» </w:t>
            </w:r>
            <w:proofErr w:type="spellStart"/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>Лоевского</w:t>
            </w:r>
            <w:proofErr w:type="spellEnd"/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 Гомельской области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F80991" w:rsidRPr="00CE0120" w:rsidTr="00AD006F">
        <w:tc>
          <w:tcPr>
            <w:tcW w:w="1096" w:type="dxa"/>
          </w:tcPr>
          <w:p w:rsidR="00F8099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56.</w:t>
            </w:r>
          </w:p>
        </w:tc>
        <w:tc>
          <w:tcPr>
            <w:tcW w:w="4221" w:type="dxa"/>
          </w:tcPr>
          <w:p w:rsidR="00F80991" w:rsidRPr="00CE0120" w:rsidRDefault="000B2EA2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«Ясли-сад № 3 г.п.Октябрьский» Гомельской области</w:t>
            </w:r>
          </w:p>
        </w:tc>
        <w:tc>
          <w:tcPr>
            <w:tcW w:w="2381" w:type="dxa"/>
          </w:tcPr>
          <w:p w:rsidR="00F8099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</w:t>
            </w:r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F80991" w:rsidRPr="00CE0120" w:rsidRDefault="00F8099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F80991" w:rsidRPr="00CE0120" w:rsidRDefault="000B2EA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F80991" w:rsidRPr="00CE0120" w:rsidTr="00AD006F">
        <w:tc>
          <w:tcPr>
            <w:tcW w:w="1096" w:type="dxa"/>
          </w:tcPr>
          <w:p w:rsidR="00F8099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57.</w:t>
            </w:r>
          </w:p>
        </w:tc>
        <w:tc>
          <w:tcPr>
            <w:tcW w:w="4221" w:type="dxa"/>
          </w:tcPr>
          <w:p w:rsidR="00F80991" w:rsidRPr="00CE0120" w:rsidRDefault="000B2EA2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Волосовичский</w:t>
            </w:r>
            <w:proofErr w:type="spellEnd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– средняя школа» Октябрьского района Гомельской области</w:t>
            </w:r>
          </w:p>
        </w:tc>
        <w:tc>
          <w:tcPr>
            <w:tcW w:w="2381" w:type="dxa"/>
          </w:tcPr>
          <w:p w:rsidR="00F8099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</w:t>
            </w:r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F80991" w:rsidRPr="00CE0120" w:rsidRDefault="00F8099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F80991" w:rsidRPr="00CE0120" w:rsidRDefault="000B2EA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58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EF51D6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5D1AA5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proofErr w:type="spellStart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д.Большие</w:t>
            </w:r>
            <w:proofErr w:type="spellEnd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Мотыкалы</w:t>
            </w:r>
            <w:proofErr w:type="spellEnd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» Брестского района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AD006F">
        <w:tc>
          <w:tcPr>
            <w:tcW w:w="1096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59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EF51D6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</w:t>
            </w:r>
            <w:r w:rsidR="000447F8" w:rsidRPr="00CE0120">
              <w:rPr>
                <w:rFonts w:ascii="Times New Roman" w:hAnsi="Times New Roman" w:cs="Times New Roman"/>
                <w:sz w:val="30"/>
                <w:szCs w:val="28"/>
              </w:rPr>
              <w:t>я «</w:t>
            </w:r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proofErr w:type="spellStart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д.Остромечево</w:t>
            </w:r>
            <w:proofErr w:type="spellEnd"/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» Брестского района</w:t>
            </w:r>
            <w:r w:rsidR="00B715E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562AA9" w:rsidRPr="00CE0120" w:rsidTr="00AD006F">
        <w:tc>
          <w:tcPr>
            <w:tcW w:w="1096" w:type="dxa"/>
          </w:tcPr>
          <w:p w:rsidR="00562AA9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60</w:t>
            </w:r>
          </w:p>
        </w:tc>
        <w:tc>
          <w:tcPr>
            <w:tcW w:w="4221" w:type="dxa"/>
          </w:tcPr>
          <w:p w:rsidR="00562AA9" w:rsidRPr="00CE0120" w:rsidRDefault="00562AA9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«Пограничная средняя школа»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Каменецкого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 Брестской области</w:t>
            </w:r>
          </w:p>
        </w:tc>
        <w:tc>
          <w:tcPr>
            <w:tcW w:w="2381" w:type="dxa"/>
          </w:tcPr>
          <w:p w:rsidR="00562AA9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562AA9" w:rsidRPr="00CE0120" w:rsidRDefault="00562AA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62AA9" w:rsidRPr="00CE0120" w:rsidRDefault="00562AA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562AA9" w:rsidRPr="00CE0120" w:rsidTr="00AD006F">
        <w:tc>
          <w:tcPr>
            <w:tcW w:w="1096" w:type="dxa"/>
          </w:tcPr>
          <w:p w:rsidR="00562AA9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61.</w:t>
            </w:r>
          </w:p>
        </w:tc>
        <w:tc>
          <w:tcPr>
            <w:tcW w:w="4221" w:type="dxa"/>
          </w:tcPr>
          <w:p w:rsidR="00562AA9" w:rsidRPr="00CE0120" w:rsidRDefault="00562AA9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Высоковская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Каменецкого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 Брестской области</w:t>
            </w:r>
          </w:p>
        </w:tc>
        <w:tc>
          <w:tcPr>
            <w:tcW w:w="2381" w:type="dxa"/>
          </w:tcPr>
          <w:p w:rsidR="00562AA9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562AA9" w:rsidRPr="00CE0120" w:rsidRDefault="00562AA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62AA9" w:rsidRPr="00CE0120" w:rsidRDefault="00562AA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9C"/>
    <w:rsid w:val="000057FA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75C8"/>
    <w:rsid w:val="00107CC9"/>
    <w:rsid w:val="00111873"/>
    <w:rsid w:val="00112854"/>
    <w:rsid w:val="00125006"/>
    <w:rsid w:val="00130F84"/>
    <w:rsid w:val="00133FE3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138D9"/>
    <w:rsid w:val="00215E53"/>
    <w:rsid w:val="00223909"/>
    <w:rsid w:val="0024363E"/>
    <w:rsid w:val="00254FB4"/>
    <w:rsid w:val="00255453"/>
    <w:rsid w:val="00263672"/>
    <w:rsid w:val="00265512"/>
    <w:rsid w:val="00266995"/>
    <w:rsid w:val="0027283B"/>
    <w:rsid w:val="00274F49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22166"/>
    <w:rsid w:val="00322421"/>
    <w:rsid w:val="00363722"/>
    <w:rsid w:val="00366E60"/>
    <w:rsid w:val="00366EB1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D32FA"/>
    <w:rsid w:val="003E4037"/>
    <w:rsid w:val="003F46B3"/>
    <w:rsid w:val="00404AB9"/>
    <w:rsid w:val="004142E4"/>
    <w:rsid w:val="00416AC6"/>
    <w:rsid w:val="00422EC1"/>
    <w:rsid w:val="0042686E"/>
    <w:rsid w:val="004311BB"/>
    <w:rsid w:val="004318A8"/>
    <w:rsid w:val="00437E9A"/>
    <w:rsid w:val="00461317"/>
    <w:rsid w:val="004626AC"/>
    <w:rsid w:val="0047618E"/>
    <w:rsid w:val="0048142E"/>
    <w:rsid w:val="00482C5E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503763"/>
    <w:rsid w:val="00511FEC"/>
    <w:rsid w:val="00516365"/>
    <w:rsid w:val="00516B3F"/>
    <w:rsid w:val="00523575"/>
    <w:rsid w:val="00524475"/>
    <w:rsid w:val="005312AD"/>
    <w:rsid w:val="00534592"/>
    <w:rsid w:val="00537956"/>
    <w:rsid w:val="005474C4"/>
    <w:rsid w:val="00562AA9"/>
    <w:rsid w:val="0057660D"/>
    <w:rsid w:val="005A283F"/>
    <w:rsid w:val="005D1AA5"/>
    <w:rsid w:val="005D3502"/>
    <w:rsid w:val="005E1251"/>
    <w:rsid w:val="005F629E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D1034"/>
    <w:rsid w:val="006D2113"/>
    <w:rsid w:val="006D4E2A"/>
    <w:rsid w:val="006E4904"/>
    <w:rsid w:val="006F306A"/>
    <w:rsid w:val="006F611B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733C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E0F34"/>
    <w:rsid w:val="008F1303"/>
    <w:rsid w:val="008F564E"/>
    <w:rsid w:val="008F6D44"/>
    <w:rsid w:val="00900E9F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3412"/>
    <w:rsid w:val="009E4D12"/>
    <w:rsid w:val="009F3626"/>
    <w:rsid w:val="00A06161"/>
    <w:rsid w:val="00A1332F"/>
    <w:rsid w:val="00A24B89"/>
    <w:rsid w:val="00A36BED"/>
    <w:rsid w:val="00A52EF1"/>
    <w:rsid w:val="00A561E7"/>
    <w:rsid w:val="00A8092E"/>
    <w:rsid w:val="00A84254"/>
    <w:rsid w:val="00A92FDC"/>
    <w:rsid w:val="00AA2438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7BCA"/>
    <w:rsid w:val="00B17962"/>
    <w:rsid w:val="00B35BF9"/>
    <w:rsid w:val="00B4569B"/>
    <w:rsid w:val="00B56AD6"/>
    <w:rsid w:val="00B60FD0"/>
    <w:rsid w:val="00B638C8"/>
    <w:rsid w:val="00B651A8"/>
    <w:rsid w:val="00B715E9"/>
    <w:rsid w:val="00B77278"/>
    <w:rsid w:val="00B9282A"/>
    <w:rsid w:val="00BB2C4E"/>
    <w:rsid w:val="00BB2D14"/>
    <w:rsid w:val="00BB4A11"/>
    <w:rsid w:val="00BB7F8E"/>
    <w:rsid w:val="00BC127B"/>
    <w:rsid w:val="00BC33CA"/>
    <w:rsid w:val="00BC6FCE"/>
    <w:rsid w:val="00BF13C7"/>
    <w:rsid w:val="00BF1EBA"/>
    <w:rsid w:val="00BF232B"/>
    <w:rsid w:val="00C0788F"/>
    <w:rsid w:val="00C14A01"/>
    <w:rsid w:val="00C15E83"/>
    <w:rsid w:val="00C50BCC"/>
    <w:rsid w:val="00C54BBB"/>
    <w:rsid w:val="00C66735"/>
    <w:rsid w:val="00C70D99"/>
    <w:rsid w:val="00C73106"/>
    <w:rsid w:val="00C808E1"/>
    <w:rsid w:val="00C808F2"/>
    <w:rsid w:val="00C8180F"/>
    <w:rsid w:val="00C86F1F"/>
    <w:rsid w:val="00C96951"/>
    <w:rsid w:val="00CA53F9"/>
    <w:rsid w:val="00CB3CAE"/>
    <w:rsid w:val="00CC2387"/>
    <w:rsid w:val="00CE0120"/>
    <w:rsid w:val="00CE3BD0"/>
    <w:rsid w:val="00CF575D"/>
    <w:rsid w:val="00D1477F"/>
    <w:rsid w:val="00D25975"/>
    <w:rsid w:val="00D3221A"/>
    <w:rsid w:val="00D512B8"/>
    <w:rsid w:val="00D80202"/>
    <w:rsid w:val="00D828EC"/>
    <w:rsid w:val="00D916AC"/>
    <w:rsid w:val="00D92D79"/>
    <w:rsid w:val="00D96326"/>
    <w:rsid w:val="00DA1A9E"/>
    <w:rsid w:val="00DB0DB3"/>
    <w:rsid w:val="00DB399E"/>
    <w:rsid w:val="00DD5BC4"/>
    <w:rsid w:val="00DD6468"/>
    <w:rsid w:val="00DE1601"/>
    <w:rsid w:val="00DE70C3"/>
    <w:rsid w:val="00DF7CA6"/>
    <w:rsid w:val="00E1169B"/>
    <w:rsid w:val="00E34BAB"/>
    <w:rsid w:val="00E42AE1"/>
    <w:rsid w:val="00E4485F"/>
    <w:rsid w:val="00E47F1C"/>
    <w:rsid w:val="00E5177A"/>
    <w:rsid w:val="00E55371"/>
    <w:rsid w:val="00E63A31"/>
    <w:rsid w:val="00E64579"/>
    <w:rsid w:val="00E64E47"/>
    <w:rsid w:val="00E73977"/>
    <w:rsid w:val="00E73E1D"/>
    <w:rsid w:val="00E8311B"/>
    <w:rsid w:val="00E87801"/>
    <w:rsid w:val="00E879E8"/>
    <w:rsid w:val="00EA112B"/>
    <w:rsid w:val="00EB0173"/>
    <w:rsid w:val="00ED2201"/>
    <w:rsid w:val="00EE50B8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67E54"/>
    <w:rsid w:val="00F80991"/>
    <w:rsid w:val="00F8176F"/>
    <w:rsid w:val="00F8305F"/>
    <w:rsid w:val="00F966B7"/>
    <w:rsid w:val="00FA362F"/>
    <w:rsid w:val="00FA4C83"/>
    <w:rsid w:val="00FA7052"/>
    <w:rsid w:val="00FB3530"/>
    <w:rsid w:val="00FD6678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CA5F8"/>
  <w15:docId w15:val="{A4790FD7-74CC-450B-A3A9-350E072F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03B6-8AC9-42B2-915C-D2939A1D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Лукашев Григорий Гарриевич</cp:lastModifiedBy>
  <cp:revision>10</cp:revision>
  <cp:lastPrinted>2020-06-16T10:51:00Z</cp:lastPrinted>
  <dcterms:created xsi:type="dcterms:W3CDTF">2020-06-12T11:29:00Z</dcterms:created>
  <dcterms:modified xsi:type="dcterms:W3CDTF">2020-06-25T12:29:00Z</dcterms:modified>
</cp:coreProperties>
</file>