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9" w:type="dxa"/>
        <w:tblLook w:val="04A0"/>
      </w:tblPr>
      <w:tblGrid>
        <w:gridCol w:w="5627"/>
        <w:gridCol w:w="9864"/>
      </w:tblGrid>
      <w:tr w:rsidR="00D100ED" w:rsidTr="00371DD3">
        <w:tc>
          <w:tcPr>
            <w:tcW w:w="5627" w:type="dxa"/>
          </w:tcPr>
          <w:p w:rsidR="00D100ED" w:rsidRDefault="00D100ED" w:rsidP="00371DD3"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4" w:type="dxa"/>
            <w:hideMark/>
          </w:tcPr>
          <w:tbl>
            <w:tblPr>
              <w:tblW w:w="9648" w:type="dxa"/>
              <w:tblLook w:val="01E0"/>
            </w:tblPr>
            <w:tblGrid>
              <w:gridCol w:w="4248"/>
              <w:gridCol w:w="5400"/>
            </w:tblGrid>
            <w:tr w:rsidR="00D100ED" w:rsidTr="00371DD3">
              <w:tc>
                <w:tcPr>
                  <w:tcW w:w="4248" w:type="dxa"/>
                </w:tcPr>
                <w:p w:rsidR="00D100ED" w:rsidRDefault="00D100ED" w:rsidP="00371DD3">
                  <w:pPr>
                    <w:spacing w:line="280" w:lineRule="exact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</w:tcPr>
                <w:p w:rsidR="00D100ED" w:rsidRDefault="00D100ED" w:rsidP="00371DD3">
                  <w:pPr>
                    <w:spacing w:line="280" w:lineRule="exact"/>
                    <w:ind w:firstLine="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УТВЕРЖДЕНО</w:t>
                  </w:r>
                </w:p>
                <w:p w:rsidR="00D100ED" w:rsidRDefault="00D100ED" w:rsidP="00371DD3">
                  <w:pPr>
                    <w:spacing w:line="280" w:lineRule="exact"/>
                    <w:ind w:firstLine="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 Президиума</w:t>
                  </w:r>
                </w:p>
                <w:p w:rsidR="00D100ED" w:rsidRDefault="00D100ED" w:rsidP="00371DD3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Совета Белорусского профессионального союза работников отраслей промышленности «БЕЛПРОФМАШ»</w:t>
                  </w:r>
                </w:p>
                <w:p w:rsidR="00D100ED" w:rsidRDefault="00D100ED" w:rsidP="00371DD3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17.12.2020 г. № 15-</w:t>
                  </w:r>
                  <w:r w:rsidR="009C5C8F">
                    <w:rPr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D100ED" w:rsidRDefault="00D100ED" w:rsidP="00371DD3"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100ED" w:rsidRDefault="00D100ED" w:rsidP="00D100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D100ED" w:rsidRDefault="00D100ED" w:rsidP="00D100ED">
      <w:pPr>
        <w:rPr>
          <w:sz w:val="28"/>
          <w:szCs w:val="28"/>
        </w:rPr>
      </w:pPr>
      <w:r>
        <w:rPr>
          <w:sz w:val="28"/>
          <w:szCs w:val="28"/>
        </w:rPr>
        <w:t>проведения проверок техническими инспекторами труда Белорусского профсоюза работников отраслей промышленности «БЕЛПРОФМАШ» соблюдения контролируемыми субъектами законодательства о</w:t>
      </w:r>
      <w:r w:rsidR="00FB0826">
        <w:rPr>
          <w:sz w:val="28"/>
          <w:szCs w:val="28"/>
        </w:rPr>
        <w:t>б охране  труда</w:t>
      </w:r>
      <w:r>
        <w:rPr>
          <w:sz w:val="28"/>
          <w:szCs w:val="28"/>
        </w:rPr>
        <w:t xml:space="preserve"> в 1-м полугодии 2021г.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039"/>
        <w:gridCol w:w="4490"/>
        <w:gridCol w:w="2381"/>
        <w:gridCol w:w="1840"/>
        <w:gridCol w:w="4992"/>
      </w:tblGrid>
      <w:tr w:rsidR="00D100ED" w:rsidRPr="004D08C9" w:rsidTr="00371DD3">
        <w:trPr>
          <w:trHeight w:val="863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0ED" w:rsidRPr="004D08C9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4D08C9">
              <w:rPr>
                <w:bCs/>
                <w:sz w:val="28"/>
                <w:szCs w:val="28"/>
              </w:rPr>
              <w:t>№ пункта плана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0ED" w:rsidRPr="004D08C9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4D08C9">
              <w:rPr>
                <w:bCs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0ED" w:rsidRPr="004D08C9" w:rsidRDefault="00D100ED" w:rsidP="00D100ED">
            <w:pPr>
              <w:jc w:val="center"/>
              <w:rPr>
                <w:bCs/>
                <w:sz w:val="28"/>
                <w:szCs w:val="28"/>
              </w:rPr>
            </w:pPr>
            <w:r w:rsidRPr="004D08C9">
              <w:rPr>
                <w:bCs/>
                <w:sz w:val="28"/>
                <w:szCs w:val="28"/>
              </w:rPr>
              <w:t xml:space="preserve">Контактный телефон </w:t>
            </w:r>
            <w:r>
              <w:rPr>
                <w:bCs/>
                <w:sz w:val="28"/>
                <w:szCs w:val="28"/>
              </w:rPr>
              <w:t xml:space="preserve">технической </w:t>
            </w:r>
            <w:r w:rsidRPr="004D08C9">
              <w:rPr>
                <w:bCs/>
                <w:sz w:val="28"/>
                <w:szCs w:val="28"/>
              </w:rPr>
              <w:t>инспекции труда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0ED" w:rsidRPr="004D08C9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4D08C9">
              <w:rPr>
                <w:bCs/>
                <w:sz w:val="28"/>
                <w:szCs w:val="28"/>
              </w:rPr>
              <w:t>Месяц начала проверки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ED" w:rsidRPr="004D08C9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4D08C9">
              <w:rPr>
                <w:bCs/>
                <w:sz w:val="28"/>
                <w:szCs w:val="28"/>
              </w:rPr>
              <w:t>Вопросы, подлежащие проверке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bCs/>
                <w:sz w:val="28"/>
                <w:szCs w:val="28"/>
                <w:highlight w:val="yellow"/>
              </w:rPr>
            </w:pPr>
            <w:r w:rsidRPr="00CA02BB">
              <w:rPr>
                <w:sz w:val="28"/>
                <w:szCs w:val="28"/>
              </w:rPr>
              <w:t>УО «</w:t>
            </w:r>
            <w:proofErr w:type="spellStart"/>
            <w:r w:rsidRPr="00CA02BB">
              <w:rPr>
                <w:sz w:val="28"/>
                <w:szCs w:val="28"/>
              </w:rPr>
              <w:t>Пинский</w:t>
            </w:r>
            <w:proofErr w:type="spellEnd"/>
            <w:r w:rsidRPr="00CA02BB">
              <w:rPr>
                <w:sz w:val="28"/>
                <w:szCs w:val="28"/>
              </w:rPr>
              <w:t xml:space="preserve"> государственный профессионально </w:t>
            </w:r>
            <w:proofErr w:type="gramStart"/>
            <w:r w:rsidRPr="00CA02BB">
              <w:rPr>
                <w:sz w:val="28"/>
                <w:szCs w:val="28"/>
              </w:rPr>
              <w:t>–т</w:t>
            </w:r>
            <w:proofErr w:type="gramEnd"/>
            <w:r w:rsidRPr="00CA02BB">
              <w:rPr>
                <w:sz w:val="28"/>
                <w:szCs w:val="28"/>
              </w:rPr>
              <w:t>ехнический колледж легкой промышленности»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9C5C8F">
            <w:pPr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sz w:val="28"/>
                <w:szCs w:val="28"/>
              </w:rPr>
              <w:t>январь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jc w:val="both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Соблюдение законодательства о труде и коллективного договора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Открытое акционерное общество</w:t>
            </w:r>
            <w:r w:rsidRPr="00CA02BB">
              <w:rPr>
                <w:bCs/>
                <w:sz w:val="28"/>
                <w:szCs w:val="28"/>
                <w:lang w:eastAsia="en-US"/>
              </w:rPr>
              <w:t xml:space="preserve"> «Гродненский механический завод»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D55666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Соблюдение законодательства о труде и коллективного договора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bCs/>
                <w:sz w:val="28"/>
                <w:szCs w:val="28"/>
                <w:lang w:eastAsia="en-US"/>
              </w:rPr>
            </w:pPr>
            <w:r w:rsidRPr="00CA02BB">
              <w:rPr>
                <w:bCs/>
                <w:sz w:val="28"/>
                <w:szCs w:val="28"/>
              </w:rPr>
              <w:t>Открытое акционерное общество</w:t>
            </w:r>
            <w:r w:rsidRPr="00CA02BB">
              <w:rPr>
                <w:sz w:val="28"/>
                <w:szCs w:val="28"/>
              </w:rPr>
              <w:t xml:space="preserve"> «Центр Моды»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D55666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A02BB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Соблюдение законодательства о труде и коллективного договора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Открытое акционерное общество</w:t>
            </w:r>
            <w:r w:rsidRPr="00CA02BB">
              <w:rPr>
                <w:bCs/>
                <w:sz w:val="28"/>
                <w:szCs w:val="28"/>
                <w:lang w:eastAsia="en-US"/>
              </w:rPr>
              <w:t xml:space="preserve"> «Управляющая компания «</w:t>
            </w:r>
            <w:proofErr w:type="spellStart"/>
            <w:r w:rsidRPr="00CA02BB">
              <w:rPr>
                <w:bCs/>
                <w:sz w:val="28"/>
                <w:szCs w:val="28"/>
                <w:lang w:eastAsia="en-US"/>
              </w:rPr>
              <w:t>Лидсельмаш</w:t>
            </w:r>
            <w:proofErr w:type="spellEnd"/>
            <w:r w:rsidRPr="00CA02BB"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D55666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Соблюдение законодательства о труде и коллективного договора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 xml:space="preserve">Открытое акционерное общество «Гомельское специальное конструкторско-техническое бюро </w:t>
            </w:r>
            <w:proofErr w:type="spellStart"/>
            <w:r w:rsidRPr="00CA02BB">
              <w:rPr>
                <w:bCs/>
                <w:sz w:val="28"/>
                <w:szCs w:val="28"/>
              </w:rPr>
              <w:t>гидропневмоавтоматики</w:t>
            </w:r>
            <w:proofErr w:type="spellEnd"/>
            <w:r w:rsidRPr="00CA02B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D55666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Соблюдение законодательства о труде и коллективного договора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sz w:val="28"/>
                <w:szCs w:val="28"/>
              </w:rPr>
            </w:pPr>
            <w:r w:rsidRPr="00CA02BB">
              <w:rPr>
                <w:sz w:val="28"/>
                <w:szCs w:val="28"/>
                <w:shd w:val="clear" w:color="auto" w:fill="FFFFFF"/>
              </w:rPr>
              <w:t>Открытое акционерное общество «</w:t>
            </w:r>
            <w:proofErr w:type="spellStart"/>
            <w:r w:rsidRPr="00CA02BB">
              <w:rPr>
                <w:rStyle w:val="a7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Речицкий</w:t>
            </w:r>
            <w:proofErr w:type="spellEnd"/>
            <w:r w:rsidRPr="00CA02BB">
              <w:rPr>
                <w:rStyle w:val="a7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метизный </w:t>
            </w:r>
            <w:r w:rsidRPr="00CA02BB">
              <w:rPr>
                <w:sz w:val="28"/>
                <w:szCs w:val="28"/>
                <w:shd w:val="clear" w:color="auto" w:fill="FFFFFF"/>
              </w:rPr>
              <w:t>завод»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3F3209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Соблюдение законодательства о труде и коллективного договора</w:t>
            </w:r>
          </w:p>
        </w:tc>
      </w:tr>
      <w:tr w:rsidR="00D100ED" w:rsidRPr="008A7D40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bCs/>
                <w:sz w:val="28"/>
                <w:szCs w:val="28"/>
              </w:rPr>
            </w:pPr>
            <w:r w:rsidRPr="00CA02BB">
              <w:rPr>
                <w:sz w:val="28"/>
                <w:szCs w:val="28"/>
              </w:rPr>
              <w:t>Учреждение образования «</w:t>
            </w:r>
            <w:proofErr w:type="spellStart"/>
            <w:r w:rsidRPr="00CA02BB">
              <w:rPr>
                <w:sz w:val="28"/>
                <w:szCs w:val="28"/>
              </w:rPr>
              <w:t>Барановичский</w:t>
            </w:r>
            <w:proofErr w:type="spellEnd"/>
            <w:r w:rsidRPr="00CA02BB">
              <w:rPr>
                <w:sz w:val="28"/>
                <w:szCs w:val="28"/>
              </w:rPr>
              <w:t xml:space="preserve"> государственный колледж легкой промышленности </w:t>
            </w:r>
            <w:proofErr w:type="spellStart"/>
            <w:r w:rsidRPr="00CA02BB">
              <w:rPr>
                <w:sz w:val="28"/>
                <w:szCs w:val="28"/>
              </w:rPr>
              <w:t>им.В.Е.Чернышева</w:t>
            </w:r>
            <w:proofErr w:type="spellEnd"/>
            <w:r w:rsidRPr="00CA02BB">
              <w:rPr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3F3209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sz w:val="28"/>
                <w:szCs w:val="28"/>
              </w:rPr>
              <w:t>февраль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jc w:val="both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Соблюдение законодательства о труде и коллективного договора</w:t>
            </w:r>
          </w:p>
        </w:tc>
      </w:tr>
      <w:tr w:rsidR="00D100ED" w:rsidRPr="008A7D40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Открытое акционерное общество</w:t>
            </w:r>
            <w:r w:rsidRPr="00CA02BB">
              <w:rPr>
                <w:sz w:val="28"/>
                <w:szCs w:val="28"/>
              </w:rPr>
              <w:t xml:space="preserve"> «Кобальт»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3F3209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 xml:space="preserve">Соблюдение законодательства о труде </w:t>
            </w:r>
          </w:p>
          <w:p w:rsidR="00D100ED" w:rsidRPr="00CA02BB" w:rsidRDefault="00D100ED" w:rsidP="00371DD3">
            <w:pPr>
              <w:ind w:firstLine="4"/>
              <w:jc w:val="both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и коллективного договора</w:t>
            </w:r>
          </w:p>
        </w:tc>
      </w:tr>
      <w:tr w:rsidR="00D100ED" w:rsidRPr="008A7D40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sz w:val="28"/>
                <w:szCs w:val="28"/>
              </w:rPr>
            </w:pPr>
            <w:r w:rsidRPr="00CA02BB">
              <w:rPr>
                <w:sz w:val="28"/>
                <w:szCs w:val="28"/>
                <w:shd w:val="clear" w:color="auto" w:fill="FFFFFF"/>
              </w:rPr>
              <w:t>Производственное унитарное предприятие</w:t>
            </w:r>
            <w:r w:rsidRPr="00CA02BB">
              <w:rPr>
                <w:sz w:val="28"/>
                <w:szCs w:val="28"/>
              </w:rPr>
              <w:t xml:space="preserve"> «</w:t>
            </w:r>
            <w:proofErr w:type="spellStart"/>
            <w:r w:rsidRPr="00CA02BB">
              <w:rPr>
                <w:sz w:val="28"/>
                <w:szCs w:val="28"/>
              </w:rPr>
              <w:t>Амкодор-Логойск</w:t>
            </w:r>
            <w:proofErr w:type="spellEnd"/>
            <w:r w:rsidRPr="00CA02BB">
              <w:rPr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3F3209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 xml:space="preserve">Соблюдение законодательства о труде </w:t>
            </w:r>
          </w:p>
          <w:p w:rsidR="00D100ED" w:rsidRPr="00CA02BB" w:rsidRDefault="00D100ED" w:rsidP="00371DD3">
            <w:pPr>
              <w:ind w:firstLine="4"/>
              <w:jc w:val="both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и коллективного договора</w:t>
            </w:r>
          </w:p>
        </w:tc>
      </w:tr>
      <w:tr w:rsidR="00D100ED" w:rsidRPr="008A7D40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Pr="00CA02BB" w:rsidRDefault="00D100ED" w:rsidP="00371DD3">
            <w:pPr>
              <w:rPr>
                <w:sz w:val="28"/>
                <w:szCs w:val="28"/>
                <w:shd w:val="clear" w:color="auto" w:fill="FFFFFF"/>
              </w:rPr>
            </w:pPr>
            <w:r w:rsidRPr="00CA02BB">
              <w:rPr>
                <w:bCs/>
                <w:sz w:val="28"/>
                <w:szCs w:val="28"/>
              </w:rPr>
              <w:t>Открытое акционерное общество</w:t>
            </w:r>
            <w:r w:rsidRPr="00CA02BB">
              <w:rPr>
                <w:sz w:val="28"/>
                <w:szCs w:val="28"/>
              </w:rPr>
              <w:t xml:space="preserve"> «Витязь»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3F3209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 xml:space="preserve">Соблюдение законодательства о труде </w:t>
            </w:r>
          </w:p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и коллективного договора</w:t>
            </w:r>
          </w:p>
        </w:tc>
      </w:tr>
      <w:tr w:rsidR="00D100ED" w:rsidRPr="008A7D40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Pr="00CA02BB" w:rsidRDefault="00D100ED" w:rsidP="00371DD3">
            <w:pPr>
              <w:rPr>
                <w:sz w:val="28"/>
                <w:szCs w:val="28"/>
                <w:shd w:val="clear" w:color="auto" w:fill="FFFFFF"/>
              </w:rPr>
            </w:pPr>
            <w:r w:rsidRPr="00CA02BB">
              <w:rPr>
                <w:bCs/>
                <w:sz w:val="28"/>
                <w:szCs w:val="28"/>
              </w:rPr>
              <w:t>Открытое акционерное общество</w:t>
            </w:r>
            <w:r w:rsidRPr="00CA02BB">
              <w:rPr>
                <w:sz w:val="28"/>
                <w:szCs w:val="28"/>
              </w:rPr>
              <w:t xml:space="preserve"> «Витебский завод электроизмерительных приборов»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3F3209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 xml:space="preserve">Соблюдение законодательства о труде </w:t>
            </w:r>
          </w:p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и коллективного договора</w:t>
            </w:r>
          </w:p>
        </w:tc>
      </w:tr>
      <w:tr w:rsidR="00D100ED" w:rsidRPr="008A7D40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Открытое акционерное общество</w:t>
            </w:r>
            <w:r w:rsidRPr="00CA02BB">
              <w:rPr>
                <w:sz w:val="28"/>
                <w:szCs w:val="28"/>
              </w:rPr>
              <w:t xml:space="preserve"> «Руденск»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9E4F5C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 xml:space="preserve">Соблюдение законодательства о труде </w:t>
            </w:r>
          </w:p>
          <w:p w:rsidR="00D100ED" w:rsidRPr="00CA02BB" w:rsidRDefault="00D100ED" w:rsidP="00371DD3">
            <w:pPr>
              <w:ind w:firstLine="4"/>
              <w:jc w:val="both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и коллективного договора</w:t>
            </w:r>
          </w:p>
        </w:tc>
      </w:tr>
      <w:tr w:rsidR="00D100ED" w:rsidRPr="008A7D40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sz w:val="28"/>
                <w:szCs w:val="28"/>
              </w:rPr>
            </w:pPr>
            <w:r w:rsidRPr="00CA02BB">
              <w:rPr>
                <w:color w:val="000000"/>
                <w:sz w:val="28"/>
                <w:szCs w:val="28"/>
              </w:rPr>
              <w:t>Республиканское унитарное предприятие «</w:t>
            </w:r>
            <w:proofErr w:type="spellStart"/>
            <w:r w:rsidRPr="00CA02BB">
              <w:rPr>
                <w:color w:val="000000"/>
                <w:sz w:val="28"/>
                <w:szCs w:val="28"/>
              </w:rPr>
              <w:t>Молодечненский</w:t>
            </w:r>
            <w:proofErr w:type="spellEnd"/>
            <w:r w:rsidRPr="00CA02BB">
              <w:rPr>
                <w:color w:val="000000"/>
                <w:sz w:val="28"/>
                <w:szCs w:val="28"/>
              </w:rPr>
              <w:t xml:space="preserve"> центр стандартизации, метрологии и сертификации»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9E4F5C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 xml:space="preserve">Соблюдение законодательства о труде </w:t>
            </w:r>
          </w:p>
          <w:p w:rsidR="00D100ED" w:rsidRPr="00CA02BB" w:rsidRDefault="00D100ED" w:rsidP="00371DD3">
            <w:pPr>
              <w:ind w:firstLine="4"/>
              <w:jc w:val="both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и коллективного договора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  <w:lang w:eastAsia="en-US"/>
              </w:rPr>
              <w:t>Гродненская областная инспекция Госстандарта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9E4F5C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Соблюдение законодательства о труде и коллективного договора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Открытое акционерное общество</w:t>
            </w:r>
            <w:r w:rsidRPr="00CA02BB">
              <w:rPr>
                <w:sz w:val="28"/>
                <w:szCs w:val="28"/>
              </w:rPr>
              <w:t xml:space="preserve"> «</w:t>
            </w:r>
            <w:proofErr w:type="spellStart"/>
            <w:r w:rsidRPr="00CA02BB">
              <w:rPr>
                <w:sz w:val="28"/>
                <w:szCs w:val="28"/>
              </w:rPr>
              <w:t>Барановичский</w:t>
            </w:r>
            <w:proofErr w:type="spellEnd"/>
            <w:r w:rsidRPr="00CA02BB">
              <w:rPr>
                <w:sz w:val="28"/>
                <w:szCs w:val="28"/>
              </w:rPr>
              <w:t xml:space="preserve"> завод </w:t>
            </w:r>
            <w:proofErr w:type="spellStart"/>
            <w:r w:rsidRPr="00CA02BB">
              <w:rPr>
                <w:sz w:val="28"/>
                <w:szCs w:val="28"/>
              </w:rPr>
              <w:t>станкопринадлежностей</w:t>
            </w:r>
            <w:proofErr w:type="spellEnd"/>
            <w:r w:rsidRPr="00CA02BB">
              <w:rPr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9E4F5C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sz w:val="28"/>
                <w:szCs w:val="28"/>
              </w:rPr>
              <w:t>март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jc w:val="both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Соблюдение законодательства о труде и коллективного договора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Общество с ограниченной ответственностью "Завод автомобильных прицепов и кузовов «МАЗ-КУПАВА»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617F52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 xml:space="preserve">Соблюдение законодательства о труде </w:t>
            </w:r>
          </w:p>
          <w:p w:rsidR="00D100ED" w:rsidRPr="00CA02BB" w:rsidRDefault="00D100ED" w:rsidP="00371DD3">
            <w:pPr>
              <w:ind w:firstLine="4"/>
              <w:jc w:val="both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и коллективного договора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sz w:val="28"/>
                <w:szCs w:val="28"/>
              </w:rPr>
            </w:pPr>
            <w:r w:rsidRPr="00CA02BB">
              <w:rPr>
                <w:sz w:val="28"/>
                <w:szCs w:val="28"/>
                <w:shd w:val="clear" w:color="auto" w:fill="FFFFFF"/>
              </w:rPr>
              <w:t>Производственное унитарное предприятие «</w:t>
            </w:r>
            <w:proofErr w:type="spellStart"/>
            <w:r w:rsidRPr="00CA02BB">
              <w:rPr>
                <w:rStyle w:val="a7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Гомельвторчермет</w:t>
            </w:r>
            <w:proofErr w:type="spellEnd"/>
            <w:r w:rsidRPr="00CA02BB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617F52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Соблюдение законодательства о труде и коллективного договора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Открытое акционерное общество</w:t>
            </w:r>
            <w:r w:rsidRPr="00CA02BB"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CA02BB">
              <w:rPr>
                <w:bCs/>
                <w:sz w:val="28"/>
                <w:szCs w:val="28"/>
                <w:lang w:eastAsia="en-US"/>
              </w:rPr>
              <w:t>БелКредо</w:t>
            </w:r>
            <w:proofErr w:type="spellEnd"/>
            <w:r w:rsidRPr="00CA02BB"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617F52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Соблюдение законодательства о труде и коллективного договора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Открытое акционерное общество</w:t>
            </w:r>
            <w:r w:rsidRPr="00CA02BB">
              <w:rPr>
                <w:sz w:val="28"/>
                <w:szCs w:val="28"/>
              </w:rPr>
              <w:t xml:space="preserve"> «</w:t>
            </w:r>
            <w:proofErr w:type="spellStart"/>
            <w:r w:rsidRPr="00CA02BB">
              <w:rPr>
                <w:sz w:val="28"/>
                <w:szCs w:val="28"/>
              </w:rPr>
              <w:t>Цветотрон</w:t>
            </w:r>
            <w:proofErr w:type="spellEnd"/>
            <w:r w:rsidRPr="00CA02BB">
              <w:rPr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617F52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sz w:val="28"/>
                <w:szCs w:val="28"/>
              </w:rPr>
              <w:t>апрель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jc w:val="both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Соблюдение законодательства о труде и коллективного договора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sz w:val="28"/>
                <w:szCs w:val="28"/>
              </w:rPr>
            </w:pPr>
            <w:r w:rsidRPr="00CA02BB">
              <w:rPr>
                <w:sz w:val="28"/>
                <w:szCs w:val="28"/>
                <w:shd w:val="clear" w:color="auto" w:fill="FFFFFF"/>
              </w:rPr>
              <w:t>Открытое акционерное общество «Гомельский завод станочных узлов»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617F52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Соблюдение законодательства о труде и коллективного договора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sz w:val="28"/>
                <w:szCs w:val="28"/>
                <w:shd w:val="clear" w:color="auto" w:fill="FFFFFF"/>
              </w:rPr>
            </w:pPr>
            <w:r w:rsidRPr="00CA02BB">
              <w:rPr>
                <w:sz w:val="28"/>
                <w:szCs w:val="28"/>
                <w:shd w:val="clear" w:color="auto" w:fill="FFFFFF"/>
              </w:rPr>
              <w:t xml:space="preserve">Производственное унитарное предприятие </w:t>
            </w:r>
            <w:r w:rsidRPr="00CA02BB">
              <w:rPr>
                <w:sz w:val="28"/>
                <w:szCs w:val="28"/>
              </w:rPr>
              <w:t>«</w:t>
            </w:r>
            <w:proofErr w:type="spellStart"/>
            <w:r w:rsidRPr="00CA02BB">
              <w:rPr>
                <w:sz w:val="28"/>
                <w:szCs w:val="28"/>
              </w:rPr>
              <w:t>Цветмет</w:t>
            </w:r>
            <w:proofErr w:type="spellEnd"/>
            <w:r w:rsidRPr="00CA02BB">
              <w:rPr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617F52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 xml:space="preserve">Соблюдение законодательства о труде </w:t>
            </w:r>
          </w:p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и коллективного договора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sz w:val="28"/>
                <w:szCs w:val="28"/>
                <w:shd w:val="clear" w:color="auto" w:fill="FFFFFF"/>
              </w:rPr>
            </w:pPr>
            <w:r w:rsidRPr="00CA02BB">
              <w:rPr>
                <w:sz w:val="28"/>
                <w:szCs w:val="28"/>
                <w:shd w:val="clear" w:color="auto" w:fill="FFFFFF"/>
              </w:rPr>
              <w:t>Открытое акционерное общество «СТАНКОСТРОИТЕЛЬНЫЙ ЗАВОД им. С.М. КИРОВА»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617F52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 xml:space="preserve">Соблюдение законодательства о труде </w:t>
            </w:r>
          </w:p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и коллективного договора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sz w:val="28"/>
                <w:szCs w:val="28"/>
                <w:shd w:val="clear" w:color="auto" w:fill="FFFFFF"/>
              </w:rPr>
            </w:pPr>
            <w:r w:rsidRPr="00CA02BB">
              <w:rPr>
                <w:sz w:val="28"/>
                <w:szCs w:val="28"/>
              </w:rPr>
              <w:t xml:space="preserve">Совместное предприятие Закрытое </w:t>
            </w:r>
            <w:r w:rsidRPr="00CA02BB">
              <w:rPr>
                <w:bCs/>
                <w:sz w:val="28"/>
                <w:szCs w:val="28"/>
              </w:rPr>
              <w:t>акционерное общество</w:t>
            </w:r>
            <w:r w:rsidRPr="00CA02BB">
              <w:rPr>
                <w:sz w:val="28"/>
                <w:szCs w:val="28"/>
              </w:rPr>
              <w:t xml:space="preserve"> «</w:t>
            </w:r>
            <w:proofErr w:type="spellStart"/>
            <w:r w:rsidRPr="00CA02BB">
              <w:rPr>
                <w:sz w:val="28"/>
                <w:szCs w:val="28"/>
              </w:rPr>
              <w:t>М</w:t>
            </w:r>
            <w:proofErr w:type="gramStart"/>
            <w:r w:rsidRPr="00CA02BB">
              <w:rPr>
                <w:sz w:val="28"/>
                <w:szCs w:val="28"/>
              </w:rPr>
              <w:t>i</w:t>
            </w:r>
            <w:proofErr w:type="gramEnd"/>
            <w:r w:rsidRPr="00CA02BB">
              <w:rPr>
                <w:sz w:val="28"/>
                <w:szCs w:val="28"/>
              </w:rPr>
              <w:t>лавiца</w:t>
            </w:r>
            <w:proofErr w:type="spellEnd"/>
            <w:r w:rsidRPr="00CA02BB">
              <w:rPr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7E3FAF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 xml:space="preserve">Соблюдение законодательства о труде </w:t>
            </w:r>
          </w:p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и коллективного договора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A02BB">
              <w:rPr>
                <w:sz w:val="28"/>
                <w:szCs w:val="28"/>
              </w:rPr>
              <w:t>Республиканское п</w:t>
            </w:r>
            <w:r w:rsidRPr="00CA02BB">
              <w:rPr>
                <w:sz w:val="28"/>
                <w:szCs w:val="28"/>
                <w:shd w:val="clear" w:color="auto" w:fill="FFFFFF"/>
              </w:rPr>
              <w:t>роизводственное унитарное предприятие</w:t>
            </w:r>
            <w:r w:rsidRPr="00CA02BB">
              <w:rPr>
                <w:sz w:val="28"/>
                <w:szCs w:val="28"/>
              </w:rPr>
              <w:t xml:space="preserve"> «Завод точной электромеханики»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7E3FAF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 xml:space="preserve">Соблюдение законодательства о труде </w:t>
            </w:r>
          </w:p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и коллективного договора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 xml:space="preserve">Открытое акционерное общество </w:t>
            </w:r>
            <w:r w:rsidRPr="00CA02BB">
              <w:rPr>
                <w:bCs/>
                <w:sz w:val="28"/>
                <w:szCs w:val="28"/>
                <w:lang w:eastAsia="en-US"/>
              </w:rPr>
              <w:t>«Радиотехника»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7E3FAF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Соблюдение законодательства о труде и коллективного договора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Открытое акционерное общество</w:t>
            </w:r>
            <w:r w:rsidRPr="00CA02BB">
              <w:rPr>
                <w:sz w:val="28"/>
                <w:szCs w:val="28"/>
              </w:rPr>
              <w:t xml:space="preserve"> «</w:t>
            </w:r>
            <w:proofErr w:type="spellStart"/>
            <w:r w:rsidRPr="00CA02BB">
              <w:rPr>
                <w:sz w:val="28"/>
                <w:szCs w:val="28"/>
              </w:rPr>
              <w:t>Барановичский</w:t>
            </w:r>
            <w:proofErr w:type="spellEnd"/>
            <w:r w:rsidRPr="00CA02BB">
              <w:rPr>
                <w:sz w:val="28"/>
                <w:szCs w:val="28"/>
              </w:rPr>
              <w:t xml:space="preserve"> автоагрегатный завод»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D506C5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sz w:val="28"/>
                <w:szCs w:val="28"/>
              </w:rPr>
              <w:t>май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jc w:val="both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Соблюдение законодательства о труде и коллективного договора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sz w:val="28"/>
                <w:szCs w:val="28"/>
              </w:rPr>
            </w:pPr>
            <w:r w:rsidRPr="00CA02BB">
              <w:rPr>
                <w:sz w:val="28"/>
                <w:szCs w:val="28"/>
                <w:shd w:val="clear" w:color="auto" w:fill="FFFFFF"/>
              </w:rPr>
              <w:t>Открытое акционерное общество «</w:t>
            </w:r>
            <w:proofErr w:type="spellStart"/>
            <w:r w:rsidRPr="00CA02BB">
              <w:rPr>
                <w:rStyle w:val="a7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Жлобинский</w:t>
            </w:r>
            <w:proofErr w:type="spellEnd"/>
            <w:r w:rsidRPr="00CA02BB">
              <w:rPr>
                <w:rStyle w:val="a7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карьер формовочных материалов»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D506C5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Соблюдение законодательства о труде и коллективного договора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sz w:val="28"/>
                <w:szCs w:val="28"/>
                <w:shd w:val="clear" w:color="auto" w:fill="FFFFFF"/>
              </w:rPr>
            </w:pPr>
            <w:r w:rsidRPr="00CA02BB">
              <w:rPr>
                <w:sz w:val="28"/>
                <w:szCs w:val="28"/>
                <w:shd w:val="clear" w:color="auto" w:fill="FFFFFF"/>
              </w:rPr>
              <w:t>Открытое акционерное общество «Могилевский металлургический завод»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D506C5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 xml:space="preserve">Соблюдение законодательства о труде </w:t>
            </w:r>
          </w:p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и коллективного договора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Открытое акционерное общество</w:t>
            </w:r>
            <w:r w:rsidRPr="00CA02BB">
              <w:rPr>
                <w:sz w:val="28"/>
                <w:szCs w:val="28"/>
              </w:rPr>
              <w:t xml:space="preserve"> «</w:t>
            </w:r>
            <w:proofErr w:type="spellStart"/>
            <w:r w:rsidRPr="00CA02BB">
              <w:rPr>
                <w:sz w:val="28"/>
                <w:szCs w:val="28"/>
              </w:rPr>
              <w:t>Брестоблгарант</w:t>
            </w:r>
            <w:proofErr w:type="spellEnd"/>
            <w:r w:rsidRPr="00CA02BB">
              <w:rPr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D506C5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sz w:val="28"/>
                <w:szCs w:val="28"/>
              </w:rPr>
              <w:t>июнь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Соблюдение законодательства о труде и коллективного договора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Открытое акционерное общество</w:t>
            </w:r>
            <w:r w:rsidRPr="00CA02BB"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CA02BB">
              <w:rPr>
                <w:bCs/>
                <w:sz w:val="28"/>
                <w:szCs w:val="28"/>
                <w:lang w:eastAsia="en-US"/>
              </w:rPr>
              <w:t>Островецкий</w:t>
            </w:r>
            <w:proofErr w:type="spellEnd"/>
            <w:r w:rsidRPr="00CA02BB">
              <w:rPr>
                <w:bCs/>
                <w:sz w:val="28"/>
                <w:szCs w:val="28"/>
                <w:lang w:eastAsia="en-US"/>
              </w:rPr>
              <w:t xml:space="preserve"> завод «Радиодеталь»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D506C5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Соблюдение законодательства о труде и коллективного договора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sz w:val="28"/>
                <w:szCs w:val="28"/>
              </w:rPr>
            </w:pPr>
            <w:r w:rsidRPr="00CA02BB">
              <w:rPr>
                <w:sz w:val="28"/>
                <w:szCs w:val="28"/>
              </w:rPr>
              <w:t>Совместное общество с ограниченной ответственностью «</w:t>
            </w:r>
            <w:proofErr w:type="spellStart"/>
            <w:r w:rsidRPr="00CA02BB">
              <w:rPr>
                <w:sz w:val="28"/>
                <w:szCs w:val="28"/>
              </w:rPr>
              <w:t>Ильичевская</w:t>
            </w:r>
            <w:proofErr w:type="spellEnd"/>
            <w:r w:rsidRPr="00CA02BB">
              <w:rPr>
                <w:sz w:val="28"/>
                <w:szCs w:val="28"/>
              </w:rPr>
              <w:t xml:space="preserve"> шерстомойка»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D506C5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Соблюдение законодательства о труде и коллективного договора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Открытое акционерное общество «Дзержинский экспериментально-механический завод»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D506C5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 xml:space="preserve">Соблюдение законодательства о труде </w:t>
            </w:r>
          </w:p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и коллективного договора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Открытое акционерное общество «</w:t>
            </w:r>
            <w:proofErr w:type="spellStart"/>
            <w:r w:rsidRPr="00CA02BB">
              <w:rPr>
                <w:bCs/>
                <w:sz w:val="28"/>
                <w:szCs w:val="28"/>
              </w:rPr>
              <w:t>Бобруйский</w:t>
            </w:r>
            <w:proofErr w:type="spellEnd"/>
            <w:r w:rsidRPr="00CA02BB">
              <w:rPr>
                <w:bCs/>
                <w:sz w:val="28"/>
                <w:szCs w:val="28"/>
              </w:rPr>
              <w:t xml:space="preserve"> машиностроительный завод»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ED" w:rsidRDefault="00D100ED">
            <w:r w:rsidRPr="00D506C5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 xml:space="preserve">Соблюдение законодательства о труде </w:t>
            </w:r>
          </w:p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и коллективного договора</w:t>
            </w:r>
          </w:p>
        </w:tc>
      </w:tr>
      <w:tr w:rsidR="00D100ED" w:rsidRPr="004D08C9" w:rsidTr="00371DD3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233926" w:rsidRDefault="00D100ED" w:rsidP="00D100ED">
            <w:pPr>
              <w:numPr>
                <w:ilvl w:val="0"/>
                <w:numId w:val="2"/>
              </w:numPr>
              <w:ind w:left="37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Открытое акционерное общество «</w:t>
            </w:r>
            <w:proofErr w:type="spellStart"/>
            <w:r w:rsidRPr="00CA02BB">
              <w:rPr>
                <w:bCs/>
                <w:sz w:val="28"/>
                <w:szCs w:val="28"/>
              </w:rPr>
              <w:t>Бобруйсктрикотаж</w:t>
            </w:r>
            <w:proofErr w:type="spellEnd"/>
            <w:r w:rsidRPr="00CA02B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4C7CF7">
              <w:rPr>
                <w:bCs/>
                <w:sz w:val="28"/>
                <w:szCs w:val="28"/>
              </w:rPr>
              <w:t>3629183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ED" w:rsidRPr="00CA02BB" w:rsidRDefault="00D100ED" w:rsidP="00371DD3">
            <w:pPr>
              <w:jc w:val="center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 xml:space="preserve">Соблюдение законодательства о труде </w:t>
            </w:r>
          </w:p>
          <w:p w:rsidR="00D100ED" w:rsidRPr="00CA02BB" w:rsidRDefault="00D100ED" w:rsidP="00371DD3">
            <w:pPr>
              <w:ind w:firstLine="4"/>
              <w:rPr>
                <w:bCs/>
                <w:sz w:val="28"/>
                <w:szCs w:val="28"/>
              </w:rPr>
            </w:pPr>
            <w:r w:rsidRPr="00CA02BB">
              <w:rPr>
                <w:bCs/>
                <w:sz w:val="28"/>
                <w:szCs w:val="28"/>
              </w:rPr>
              <w:t>и коллективного договора</w:t>
            </w:r>
          </w:p>
        </w:tc>
      </w:tr>
    </w:tbl>
    <w:p w:rsidR="00371DD3" w:rsidRDefault="00371DD3" w:rsidP="00D100ED">
      <w:pPr>
        <w:pStyle w:val="1"/>
        <w:ind w:left="0" w:firstLine="0"/>
      </w:pPr>
    </w:p>
    <w:p w:rsidR="00371DD3" w:rsidRDefault="00371DD3" w:rsidP="00D100ED">
      <w:pPr>
        <w:pStyle w:val="1"/>
        <w:ind w:left="0" w:firstLine="0"/>
      </w:pPr>
    </w:p>
    <w:p w:rsidR="00D100ED" w:rsidRPr="00126376" w:rsidRDefault="00D100ED" w:rsidP="00D100ED">
      <w:pPr>
        <w:pStyle w:val="1"/>
        <w:ind w:left="0" w:firstLine="0"/>
      </w:pPr>
      <w:r>
        <w:t>Заместитель председателя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М.М. </w:t>
      </w:r>
      <w:proofErr w:type="spellStart"/>
      <w:r>
        <w:t>Костян</w:t>
      </w:r>
      <w:proofErr w:type="spellEnd"/>
    </w:p>
    <w:p w:rsidR="009C30CB" w:rsidRPr="00D100ED" w:rsidRDefault="009C30CB" w:rsidP="00D100ED"/>
    <w:sectPr w:rsidR="009C30CB" w:rsidRPr="00D100ED" w:rsidSect="002A7810">
      <w:headerReference w:type="default" r:id="rId7"/>
      <w:pgSz w:w="16834" w:h="11909" w:orient="landscape" w:code="9"/>
      <w:pgMar w:top="1168" w:right="1134" w:bottom="1418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DD3" w:rsidRDefault="00371DD3" w:rsidP="002A7810">
      <w:r>
        <w:separator/>
      </w:r>
    </w:p>
  </w:endnote>
  <w:endnote w:type="continuationSeparator" w:id="0">
    <w:p w:rsidR="00371DD3" w:rsidRDefault="00371DD3" w:rsidP="002A7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DD3" w:rsidRDefault="00371DD3" w:rsidP="002A7810">
      <w:r>
        <w:separator/>
      </w:r>
    </w:p>
  </w:footnote>
  <w:footnote w:type="continuationSeparator" w:id="0">
    <w:p w:rsidR="00371DD3" w:rsidRDefault="00371DD3" w:rsidP="002A7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3887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71DD3" w:rsidRPr="002A7810" w:rsidRDefault="00C15AD1">
        <w:pPr>
          <w:pStyle w:val="a3"/>
          <w:jc w:val="center"/>
          <w:rPr>
            <w:sz w:val="24"/>
            <w:szCs w:val="24"/>
          </w:rPr>
        </w:pPr>
        <w:r w:rsidRPr="002A7810">
          <w:rPr>
            <w:sz w:val="24"/>
            <w:szCs w:val="24"/>
          </w:rPr>
          <w:fldChar w:fldCharType="begin"/>
        </w:r>
        <w:r w:rsidR="00371DD3" w:rsidRPr="002A7810">
          <w:rPr>
            <w:sz w:val="24"/>
            <w:szCs w:val="24"/>
          </w:rPr>
          <w:instrText xml:space="preserve"> PAGE   \* MERGEFORMAT </w:instrText>
        </w:r>
        <w:r w:rsidRPr="002A7810">
          <w:rPr>
            <w:sz w:val="24"/>
            <w:szCs w:val="24"/>
          </w:rPr>
          <w:fldChar w:fldCharType="separate"/>
        </w:r>
        <w:r w:rsidR="00FB0826">
          <w:rPr>
            <w:noProof/>
            <w:sz w:val="24"/>
            <w:szCs w:val="24"/>
          </w:rPr>
          <w:t>4</w:t>
        </w:r>
        <w:r w:rsidRPr="002A7810">
          <w:rPr>
            <w:sz w:val="24"/>
            <w:szCs w:val="24"/>
          </w:rPr>
          <w:fldChar w:fldCharType="end"/>
        </w:r>
      </w:p>
    </w:sdtContent>
  </w:sdt>
  <w:p w:rsidR="00371DD3" w:rsidRDefault="00371D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4DC3"/>
    <w:multiLevelType w:val="hybridMultilevel"/>
    <w:tmpl w:val="F38A9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6113A"/>
    <w:multiLevelType w:val="hybridMultilevel"/>
    <w:tmpl w:val="2A52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E88"/>
    <w:rsid w:val="00001F77"/>
    <w:rsid w:val="00017B6E"/>
    <w:rsid w:val="0022284B"/>
    <w:rsid w:val="00252594"/>
    <w:rsid w:val="002A7810"/>
    <w:rsid w:val="00371DD3"/>
    <w:rsid w:val="003A03D4"/>
    <w:rsid w:val="0054062D"/>
    <w:rsid w:val="005722BD"/>
    <w:rsid w:val="00595E7E"/>
    <w:rsid w:val="005F346F"/>
    <w:rsid w:val="0061644E"/>
    <w:rsid w:val="006622C6"/>
    <w:rsid w:val="0071216F"/>
    <w:rsid w:val="007205E7"/>
    <w:rsid w:val="0077466C"/>
    <w:rsid w:val="007B31C3"/>
    <w:rsid w:val="007B3D9F"/>
    <w:rsid w:val="007C47D4"/>
    <w:rsid w:val="008036FC"/>
    <w:rsid w:val="00841295"/>
    <w:rsid w:val="0085637B"/>
    <w:rsid w:val="008D5775"/>
    <w:rsid w:val="00927048"/>
    <w:rsid w:val="00947161"/>
    <w:rsid w:val="00985938"/>
    <w:rsid w:val="009C30CB"/>
    <w:rsid w:val="009C5C8F"/>
    <w:rsid w:val="009D5A11"/>
    <w:rsid w:val="00A12877"/>
    <w:rsid w:val="00A47BEB"/>
    <w:rsid w:val="00A92FBA"/>
    <w:rsid w:val="00A95A1A"/>
    <w:rsid w:val="00AB716A"/>
    <w:rsid w:val="00B66DF4"/>
    <w:rsid w:val="00B66F2D"/>
    <w:rsid w:val="00C15AD1"/>
    <w:rsid w:val="00C15FD5"/>
    <w:rsid w:val="00C211C9"/>
    <w:rsid w:val="00C42AEF"/>
    <w:rsid w:val="00CF62D2"/>
    <w:rsid w:val="00CF6AD2"/>
    <w:rsid w:val="00D100ED"/>
    <w:rsid w:val="00D95FAE"/>
    <w:rsid w:val="00DB73CE"/>
    <w:rsid w:val="00DE275B"/>
    <w:rsid w:val="00E1505C"/>
    <w:rsid w:val="00E24D54"/>
    <w:rsid w:val="00EB6A67"/>
    <w:rsid w:val="00F16E88"/>
    <w:rsid w:val="00F77A94"/>
    <w:rsid w:val="00FA3EDD"/>
    <w:rsid w:val="00FB0826"/>
    <w:rsid w:val="00FC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216F"/>
    <w:pPr>
      <w:keepNext/>
      <w:spacing w:line="280" w:lineRule="exact"/>
      <w:ind w:left="6237" w:hanging="5517"/>
      <w:outlineLvl w:val="0"/>
    </w:pPr>
    <w:rPr>
      <w:spacing w:val="-4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16F"/>
    <w:rPr>
      <w:rFonts w:ascii="Times New Roman" w:eastAsia="Times New Roman" w:hAnsi="Times New Roman" w:cs="Times New Roman"/>
      <w:spacing w:val="-4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2A7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7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7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uiPriority w:val="20"/>
    <w:qFormat/>
    <w:rsid w:val="00D100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2020-12-28T07:43:00Z</cp:lastPrinted>
  <dcterms:created xsi:type="dcterms:W3CDTF">2019-12-30T07:30:00Z</dcterms:created>
  <dcterms:modified xsi:type="dcterms:W3CDTF">2020-12-28T14:12:00Z</dcterms:modified>
</cp:coreProperties>
</file>