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6B" w:rsidRPr="000D0C8A" w:rsidRDefault="00BE6B6B" w:rsidP="00A825A3">
      <w:pPr>
        <w:tabs>
          <w:tab w:val="left" w:pos="9639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D0C8A">
        <w:rPr>
          <w:rFonts w:ascii="Times New Roman" w:hAnsi="Times New Roman" w:cs="Times New Roman"/>
          <w:sz w:val="30"/>
          <w:szCs w:val="30"/>
        </w:rPr>
        <w:tab/>
        <w:t>УТВЕРЖДЕНО</w:t>
      </w:r>
    </w:p>
    <w:p w:rsidR="00BE6B6B" w:rsidRPr="000D0C8A" w:rsidRDefault="00BE6B6B" w:rsidP="00A825A3">
      <w:pPr>
        <w:tabs>
          <w:tab w:val="left" w:pos="9639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D0C8A">
        <w:rPr>
          <w:rFonts w:ascii="Times New Roman" w:hAnsi="Times New Roman" w:cs="Times New Roman"/>
          <w:sz w:val="30"/>
          <w:szCs w:val="30"/>
        </w:rPr>
        <w:tab/>
        <w:t>Постановлением Исполкома</w:t>
      </w:r>
    </w:p>
    <w:p w:rsidR="00BE6B6B" w:rsidRPr="000D0C8A" w:rsidRDefault="00BE6B6B" w:rsidP="00A825A3">
      <w:pPr>
        <w:tabs>
          <w:tab w:val="left" w:pos="9639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D0C8A">
        <w:rPr>
          <w:rFonts w:ascii="Times New Roman" w:hAnsi="Times New Roman" w:cs="Times New Roman"/>
          <w:sz w:val="30"/>
          <w:szCs w:val="30"/>
        </w:rPr>
        <w:tab/>
        <w:t>Республиканского комитета Профсоюза</w:t>
      </w:r>
    </w:p>
    <w:p w:rsidR="00BE6B6B" w:rsidRPr="000D0C8A" w:rsidRDefault="00BE6B6B" w:rsidP="00A825A3">
      <w:pPr>
        <w:tabs>
          <w:tab w:val="left" w:pos="9639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D0C8A">
        <w:rPr>
          <w:rFonts w:ascii="Times New Roman" w:hAnsi="Times New Roman" w:cs="Times New Roman"/>
          <w:sz w:val="30"/>
          <w:szCs w:val="30"/>
        </w:rPr>
        <w:tab/>
        <w:t>работников госучреждений</w:t>
      </w:r>
    </w:p>
    <w:p w:rsidR="00BE6B6B" w:rsidRPr="000D0C8A" w:rsidRDefault="00782BA9" w:rsidP="00A825A3">
      <w:pPr>
        <w:tabs>
          <w:tab w:val="left" w:pos="9639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D0C8A">
        <w:rPr>
          <w:rFonts w:ascii="Times New Roman" w:hAnsi="Times New Roman" w:cs="Times New Roman"/>
          <w:sz w:val="30"/>
          <w:szCs w:val="30"/>
        </w:rPr>
        <w:tab/>
        <w:t>24</w:t>
      </w:r>
      <w:r w:rsidR="00BE6B6B" w:rsidRPr="000D0C8A">
        <w:rPr>
          <w:rFonts w:ascii="Times New Roman" w:hAnsi="Times New Roman" w:cs="Times New Roman"/>
          <w:sz w:val="30"/>
          <w:szCs w:val="30"/>
        </w:rPr>
        <w:t>.</w:t>
      </w:r>
      <w:r w:rsidRPr="000D0C8A">
        <w:rPr>
          <w:rFonts w:ascii="Times New Roman" w:hAnsi="Times New Roman" w:cs="Times New Roman"/>
          <w:sz w:val="30"/>
          <w:szCs w:val="30"/>
        </w:rPr>
        <w:t>06</w:t>
      </w:r>
      <w:r w:rsidR="00BE6B6B" w:rsidRPr="000D0C8A">
        <w:rPr>
          <w:rFonts w:ascii="Times New Roman" w:hAnsi="Times New Roman" w:cs="Times New Roman"/>
          <w:sz w:val="30"/>
          <w:szCs w:val="30"/>
        </w:rPr>
        <w:t>.2022 №</w:t>
      </w:r>
      <w:r w:rsidR="00742E80" w:rsidRPr="000D0C8A">
        <w:rPr>
          <w:rFonts w:ascii="Times New Roman" w:hAnsi="Times New Roman" w:cs="Times New Roman"/>
          <w:sz w:val="30"/>
          <w:szCs w:val="30"/>
        </w:rPr>
        <w:t xml:space="preserve"> 17</w:t>
      </w:r>
    </w:p>
    <w:p w:rsidR="00BE6B6B" w:rsidRPr="000D0C8A" w:rsidRDefault="00BE6B6B" w:rsidP="00A825A3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E6B6B" w:rsidRPr="000D0C8A" w:rsidRDefault="00BE6B6B" w:rsidP="00A825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C8A">
        <w:rPr>
          <w:rFonts w:ascii="Times New Roman" w:hAnsi="Times New Roman" w:cs="Times New Roman"/>
          <w:sz w:val="30"/>
          <w:szCs w:val="30"/>
        </w:rPr>
        <w:t xml:space="preserve">План проведения проверок технической инспекцией труда </w:t>
      </w:r>
      <w:r w:rsidRPr="000D0C8A">
        <w:rPr>
          <w:rFonts w:ascii="Times New Roman" w:hAnsi="Times New Roman" w:cs="Times New Roman"/>
          <w:bCs/>
          <w:sz w:val="30"/>
          <w:szCs w:val="30"/>
        </w:rPr>
        <w:t>Белорусского профсоюза работников государственных и других учреждений во втором полугодии 2022 г. соблюдения контролируемыми субъектами законодательства об охране труда</w:t>
      </w:r>
    </w:p>
    <w:p w:rsidR="00BE6B6B" w:rsidRPr="000D0C8A" w:rsidRDefault="00BE6B6B" w:rsidP="00A825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1-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4821"/>
        <w:gridCol w:w="2973"/>
        <w:gridCol w:w="2973"/>
        <w:gridCol w:w="2973"/>
      </w:tblGrid>
      <w:tr w:rsidR="00BE6B6B" w:rsidRPr="000D0C8A" w:rsidTr="00525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</w:tcPr>
          <w:p w:rsidR="00BE6B6B" w:rsidRPr="000D0C8A" w:rsidRDefault="00BE6B6B" w:rsidP="00A825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 w:val="0"/>
                <w:sz w:val="30"/>
                <w:szCs w:val="30"/>
              </w:rPr>
              <w:t>№ пункта плана</w:t>
            </w:r>
          </w:p>
        </w:tc>
        <w:tc>
          <w:tcPr>
            <w:tcW w:w="4821" w:type="dxa"/>
            <w:shd w:val="clear" w:color="auto" w:fill="FFFFFF" w:themeFill="background1"/>
          </w:tcPr>
          <w:p w:rsidR="00BE6B6B" w:rsidRPr="000D0C8A" w:rsidRDefault="00BE6B6B" w:rsidP="00A825A3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 w:val="0"/>
                <w:sz w:val="30"/>
                <w:szCs w:val="30"/>
              </w:rPr>
              <w:t>Наименование контролируемого субъекта</w:t>
            </w:r>
          </w:p>
        </w:tc>
        <w:tc>
          <w:tcPr>
            <w:tcW w:w="2973" w:type="dxa"/>
            <w:shd w:val="clear" w:color="auto" w:fill="FFFFFF" w:themeFill="background1"/>
          </w:tcPr>
          <w:p w:rsidR="00BE6B6B" w:rsidRPr="000D0C8A" w:rsidRDefault="00BE6B6B" w:rsidP="00A825A3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 w:val="0"/>
                <w:sz w:val="30"/>
                <w:szCs w:val="30"/>
              </w:rPr>
              <w:t>Контактный телефон технической инспекции труда</w:t>
            </w:r>
          </w:p>
        </w:tc>
        <w:tc>
          <w:tcPr>
            <w:tcW w:w="2973" w:type="dxa"/>
            <w:shd w:val="clear" w:color="auto" w:fill="FFFFFF" w:themeFill="background1"/>
          </w:tcPr>
          <w:p w:rsidR="00BE6B6B" w:rsidRPr="000D0C8A" w:rsidRDefault="00BE6B6B" w:rsidP="00A825A3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 w:val="0"/>
                <w:sz w:val="30"/>
                <w:szCs w:val="30"/>
              </w:rPr>
              <w:t>Месяц начала проверки</w:t>
            </w:r>
          </w:p>
        </w:tc>
        <w:tc>
          <w:tcPr>
            <w:tcW w:w="2973" w:type="dxa"/>
            <w:shd w:val="clear" w:color="auto" w:fill="FFFFFF" w:themeFill="background1"/>
          </w:tcPr>
          <w:p w:rsidR="00BE6B6B" w:rsidRPr="000D0C8A" w:rsidRDefault="00BE6B6B" w:rsidP="00A825A3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 w:val="0"/>
                <w:sz w:val="30"/>
                <w:szCs w:val="30"/>
              </w:rPr>
              <w:t>Вопросы, подлежащие проверке</w:t>
            </w:r>
          </w:p>
        </w:tc>
      </w:tr>
      <w:tr w:rsidR="00BE6B6B" w:rsidRPr="000D0C8A" w:rsidTr="00A4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BE6B6B" w:rsidRPr="000D0C8A" w:rsidRDefault="000D0C8A" w:rsidP="00A825A3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4821" w:type="dxa"/>
            <w:shd w:val="clear" w:color="auto" w:fill="FFFFFF" w:themeFill="background1"/>
          </w:tcPr>
          <w:p w:rsidR="00BE6B6B" w:rsidRPr="000D0C8A" w:rsidRDefault="00BE6B6B" w:rsidP="00A5558F">
            <w:pPr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Организационная структура </w:t>
            </w:r>
            <w:proofErr w:type="spellStart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г.Минска</w:t>
            </w:r>
            <w:proofErr w:type="spellEnd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 и Минской области ДОСААФ</w:t>
            </w:r>
          </w:p>
        </w:tc>
        <w:tc>
          <w:tcPr>
            <w:tcW w:w="2973" w:type="dxa"/>
            <w:shd w:val="clear" w:color="auto" w:fill="FFFFFF" w:themeFill="background1"/>
          </w:tcPr>
          <w:p w:rsidR="00BE6B6B" w:rsidRPr="000D0C8A" w:rsidRDefault="00BE6B6B" w:rsidP="00A825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227 11 43</w:t>
            </w:r>
          </w:p>
        </w:tc>
        <w:tc>
          <w:tcPr>
            <w:tcW w:w="2973" w:type="dxa"/>
            <w:shd w:val="clear" w:color="auto" w:fill="FFFFFF" w:themeFill="background1"/>
          </w:tcPr>
          <w:p w:rsidR="00BE6B6B" w:rsidRPr="000D0C8A" w:rsidRDefault="00BE6B6B" w:rsidP="00A825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2973" w:type="dxa"/>
            <w:shd w:val="clear" w:color="auto" w:fill="FFFFFF" w:themeFill="background1"/>
          </w:tcPr>
          <w:p w:rsidR="00BE6B6B" w:rsidRPr="000D0C8A" w:rsidRDefault="00BE6B6B" w:rsidP="00A825A3">
            <w:pPr>
              <w:snapToGri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</w:t>
            </w:r>
            <w:proofErr w:type="gramEnd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 об охране  труда</w:t>
            </w:r>
          </w:p>
        </w:tc>
      </w:tr>
      <w:tr w:rsidR="00BE6B6B" w:rsidRPr="000D0C8A" w:rsidTr="00525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BE6B6B" w:rsidRPr="000D0C8A" w:rsidRDefault="000D0C8A" w:rsidP="00A825A3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2</w:t>
            </w:r>
          </w:p>
        </w:tc>
        <w:tc>
          <w:tcPr>
            <w:tcW w:w="4821" w:type="dxa"/>
            <w:shd w:val="clear" w:color="auto" w:fill="FFFFFF" w:themeFill="background1"/>
          </w:tcPr>
          <w:p w:rsidR="00BE6B6B" w:rsidRPr="000D0C8A" w:rsidRDefault="00C80CB8" w:rsidP="00A5558F">
            <w:pPr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Войсковая часть 30695</w:t>
            </w:r>
          </w:p>
        </w:tc>
        <w:tc>
          <w:tcPr>
            <w:tcW w:w="2973" w:type="dxa"/>
            <w:shd w:val="clear" w:color="auto" w:fill="FFFFFF" w:themeFill="background1"/>
          </w:tcPr>
          <w:p w:rsidR="00BE6B6B" w:rsidRPr="000D0C8A" w:rsidRDefault="00C80CB8" w:rsidP="00A825A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297 16 90</w:t>
            </w:r>
          </w:p>
        </w:tc>
        <w:tc>
          <w:tcPr>
            <w:tcW w:w="2973" w:type="dxa"/>
            <w:shd w:val="clear" w:color="auto" w:fill="FFFFFF" w:themeFill="background1"/>
          </w:tcPr>
          <w:p w:rsidR="00BE6B6B" w:rsidRPr="000D0C8A" w:rsidRDefault="00BE6B6B" w:rsidP="00A825A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2973" w:type="dxa"/>
            <w:shd w:val="clear" w:color="auto" w:fill="FFFFFF" w:themeFill="background1"/>
          </w:tcPr>
          <w:p w:rsidR="00BE6B6B" w:rsidRPr="000D0C8A" w:rsidRDefault="00BE6B6B" w:rsidP="00A825A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</w:t>
            </w:r>
            <w:proofErr w:type="gramEnd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 об охране  труда</w:t>
            </w:r>
          </w:p>
        </w:tc>
      </w:tr>
      <w:tr w:rsidR="00C80CB8" w:rsidRPr="000D0C8A" w:rsidTr="00A4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C80CB8" w:rsidRPr="000D0C8A" w:rsidRDefault="000D0C8A" w:rsidP="00A825A3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3</w:t>
            </w:r>
          </w:p>
        </w:tc>
        <w:tc>
          <w:tcPr>
            <w:tcW w:w="4821" w:type="dxa"/>
            <w:shd w:val="clear" w:color="auto" w:fill="FFFFFF" w:themeFill="background1"/>
          </w:tcPr>
          <w:p w:rsidR="00C80CB8" w:rsidRPr="000D0C8A" w:rsidRDefault="00C80CB8" w:rsidP="00A5558F">
            <w:pPr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Инспекция МНС по </w:t>
            </w:r>
            <w:proofErr w:type="spellStart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Луненецкому</w:t>
            </w:r>
            <w:proofErr w:type="spellEnd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 району Брестской области</w:t>
            </w:r>
          </w:p>
        </w:tc>
        <w:tc>
          <w:tcPr>
            <w:tcW w:w="2973" w:type="dxa"/>
            <w:shd w:val="clear" w:color="auto" w:fill="FFFFFF" w:themeFill="background1"/>
          </w:tcPr>
          <w:p w:rsidR="00C80CB8" w:rsidRPr="000D0C8A" w:rsidRDefault="00C80CB8" w:rsidP="00A825A3">
            <w:pPr>
              <w:pStyle w:val="2"/>
              <w:ind w:right="-107" w:hanging="109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  <w:p w:rsidR="00C80CB8" w:rsidRPr="000D0C8A" w:rsidRDefault="00C80CB8" w:rsidP="00A825A3">
            <w:pPr>
              <w:ind w:hanging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270 11 95</w:t>
            </w:r>
          </w:p>
        </w:tc>
        <w:tc>
          <w:tcPr>
            <w:tcW w:w="2973" w:type="dxa"/>
            <w:shd w:val="clear" w:color="auto" w:fill="FFFFFF" w:themeFill="background1"/>
          </w:tcPr>
          <w:p w:rsidR="00C80CB8" w:rsidRPr="000D0C8A" w:rsidRDefault="00C80CB8" w:rsidP="00A825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2973" w:type="dxa"/>
            <w:shd w:val="clear" w:color="auto" w:fill="FFFFFF" w:themeFill="background1"/>
          </w:tcPr>
          <w:p w:rsidR="00C80CB8" w:rsidRPr="000D0C8A" w:rsidRDefault="00C80CB8" w:rsidP="00A825A3">
            <w:pPr>
              <w:spacing w:after="0" w:line="240" w:lineRule="auto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C80CB8" w:rsidRPr="000D0C8A" w:rsidTr="00A47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C80CB8" w:rsidRPr="000D0C8A" w:rsidRDefault="000D0C8A" w:rsidP="00A825A3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4</w:t>
            </w:r>
          </w:p>
        </w:tc>
        <w:tc>
          <w:tcPr>
            <w:tcW w:w="4821" w:type="dxa"/>
            <w:shd w:val="clear" w:color="auto" w:fill="FFFFFF" w:themeFill="background1"/>
          </w:tcPr>
          <w:p w:rsidR="00C80CB8" w:rsidRPr="000D0C8A" w:rsidRDefault="00C80CB8" w:rsidP="00A5558F">
            <w:pPr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Инспекция МНС по </w:t>
            </w:r>
            <w:proofErr w:type="spellStart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Столинскому</w:t>
            </w:r>
            <w:proofErr w:type="spellEnd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 району Брестской области</w:t>
            </w:r>
          </w:p>
        </w:tc>
        <w:tc>
          <w:tcPr>
            <w:tcW w:w="2973" w:type="dxa"/>
            <w:shd w:val="clear" w:color="auto" w:fill="FFFFFF" w:themeFill="background1"/>
          </w:tcPr>
          <w:p w:rsidR="00C80CB8" w:rsidRPr="000D0C8A" w:rsidRDefault="00C80CB8" w:rsidP="00A825A3">
            <w:pPr>
              <w:pStyle w:val="2"/>
              <w:ind w:hanging="109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  <w:p w:rsidR="00C80CB8" w:rsidRPr="000D0C8A" w:rsidRDefault="00C80CB8" w:rsidP="00A825A3">
            <w:pPr>
              <w:pStyle w:val="2"/>
              <w:ind w:hanging="109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D0C8A">
              <w:rPr>
                <w:bCs/>
                <w:sz w:val="30"/>
                <w:szCs w:val="30"/>
              </w:rPr>
              <w:t>270 11 95</w:t>
            </w:r>
          </w:p>
        </w:tc>
        <w:tc>
          <w:tcPr>
            <w:tcW w:w="2973" w:type="dxa"/>
            <w:shd w:val="clear" w:color="auto" w:fill="FFFFFF" w:themeFill="background1"/>
          </w:tcPr>
          <w:p w:rsidR="00C80CB8" w:rsidRPr="000D0C8A" w:rsidRDefault="00C80CB8" w:rsidP="00A825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2973" w:type="dxa"/>
            <w:shd w:val="clear" w:color="auto" w:fill="FFFFFF" w:themeFill="background1"/>
          </w:tcPr>
          <w:p w:rsidR="00C80CB8" w:rsidRPr="000D0C8A" w:rsidRDefault="00C80CB8" w:rsidP="00A825A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</w:t>
            </w:r>
            <w:proofErr w:type="gramEnd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 об охране  труда</w:t>
            </w:r>
          </w:p>
        </w:tc>
      </w:tr>
      <w:tr w:rsidR="00A4736E" w:rsidRPr="000D0C8A" w:rsidTr="00D8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A4736E" w:rsidRPr="000D0C8A" w:rsidRDefault="000D0C8A" w:rsidP="00A4736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5</w:t>
            </w:r>
          </w:p>
        </w:tc>
        <w:tc>
          <w:tcPr>
            <w:tcW w:w="4821" w:type="dxa"/>
            <w:shd w:val="clear" w:color="auto" w:fill="auto"/>
          </w:tcPr>
          <w:p w:rsidR="00A4736E" w:rsidRPr="000D0C8A" w:rsidRDefault="00A4736E" w:rsidP="00A473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Пуховичского</w:t>
            </w:r>
            <w:proofErr w:type="spellEnd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 района»</w:t>
            </w:r>
          </w:p>
        </w:tc>
        <w:tc>
          <w:tcPr>
            <w:tcW w:w="2973" w:type="dxa"/>
            <w:shd w:val="clear" w:color="auto" w:fill="auto"/>
          </w:tcPr>
          <w:p w:rsidR="00A4736E" w:rsidRPr="000D0C8A" w:rsidRDefault="00A4736E" w:rsidP="00A4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317 68 94</w:t>
            </w:r>
          </w:p>
        </w:tc>
        <w:tc>
          <w:tcPr>
            <w:tcW w:w="2973" w:type="dxa"/>
            <w:shd w:val="clear" w:color="auto" w:fill="auto"/>
          </w:tcPr>
          <w:p w:rsidR="00A4736E" w:rsidRPr="000D0C8A" w:rsidRDefault="00A4736E" w:rsidP="00A4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4736E" w:rsidRPr="000D0C8A" w:rsidRDefault="00A4736E" w:rsidP="00EE1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2973" w:type="dxa"/>
            <w:shd w:val="clear" w:color="auto" w:fill="FFFFFF" w:themeFill="background1"/>
          </w:tcPr>
          <w:p w:rsidR="00A4736E" w:rsidRPr="000D0C8A" w:rsidRDefault="00A4736E" w:rsidP="00A473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0D0C8A" w:rsidRPr="000D0C8A" w:rsidTr="00B74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6</w:t>
            </w:r>
          </w:p>
        </w:tc>
        <w:tc>
          <w:tcPr>
            <w:tcW w:w="4821" w:type="dxa"/>
            <w:shd w:val="nil"/>
            <w:vAlign w:val="center"/>
          </w:tcPr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Управление по труду, занятости и соцзащите горисполкома</w:t>
            </w:r>
          </w:p>
        </w:tc>
        <w:tc>
          <w:tcPr>
            <w:tcW w:w="2973" w:type="dxa"/>
            <w:shd w:val="nil"/>
            <w:vAlign w:val="center"/>
          </w:tcPr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8 0152 62 44 73</w:t>
            </w:r>
          </w:p>
        </w:tc>
        <w:tc>
          <w:tcPr>
            <w:tcW w:w="2973" w:type="dxa"/>
            <w:shd w:val="nil"/>
            <w:vAlign w:val="center"/>
          </w:tcPr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</w:t>
            </w: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юль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0D0C8A" w:rsidRPr="000D0C8A" w:rsidTr="00A4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7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Государственное учреждение «Территориальный центр социального обслуживания населения </w:t>
            </w:r>
            <w:proofErr w:type="spellStart"/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Докшицкого</w:t>
            </w:r>
            <w:proofErr w:type="spellEnd"/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района»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D0C8A" w:rsidRPr="000D0C8A" w:rsidRDefault="000D0C8A" w:rsidP="000D0C8A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80212 220673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август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0D0C8A" w:rsidRPr="000D0C8A" w:rsidTr="00A47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8</w:t>
            </w:r>
          </w:p>
        </w:tc>
        <w:tc>
          <w:tcPr>
            <w:tcW w:w="4821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Советская районная организационной структуры ДОСААФ </w:t>
            </w:r>
            <w:proofErr w:type="spellStart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г.Минска</w:t>
            </w:r>
            <w:proofErr w:type="spellEnd"/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227 11 43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</w:t>
            </w:r>
            <w:proofErr w:type="gramEnd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 об охране  труда</w:t>
            </w:r>
          </w:p>
        </w:tc>
      </w:tr>
      <w:tr w:rsidR="000D0C8A" w:rsidRPr="000D0C8A" w:rsidTr="0052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9</w:t>
            </w:r>
          </w:p>
        </w:tc>
        <w:tc>
          <w:tcPr>
            <w:tcW w:w="4821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ГУ «592 военный клинический медицинский центр Вооруженных Сил Республики Беларусь»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297 16 90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</w:t>
            </w:r>
            <w:proofErr w:type="gramEnd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 об охране  труда</w:t>
            </w:r>
          </w:p>
        </w:tc>
      </w:tr>
      <w:tr w:rsidR="000D0C8A" w:rsidRPr="000D0C8A" w:rsidTr="00714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10</w:t>
            </w:r>
          </w:p>
        </w:tc>
        <w:tc>
          <w:tcPr>
            <w:tcW w:w="4821" w:type="dxa"/>
            <w:shd w:val="clear" w:color="auto" w:fill="auto"/>
          </w:tcPr>
          <w:p w:rsidR="000D0C8A" w:rsidRPr="000D0C8A" w:rsidRDefault="000D0C8A" w:rsidP="000D0C8A">
            <w:pPr>
              <w:pStyle w:val="1"/>
              <w:shd w:val="clear" w:color="auto" w:fill="FEFEF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kern w:val="36"/>
                <w:sz w:val="30"/>
                <w:szCs w:val="30"/>
              </w:rPr>
            </w:pPr>
            <w:r w:rsidRPr="000D0C8A">
              <w:rPr>
                <w:rFonts w:ascii="Times New Roman" w:hAnsi="Times New Roman"/>
                <w:b w:val="0"/>
                <w:kern w:val="36"/>
                <w:sz w:val="30"/>
                <w:szCs w:val="30"/>
              </w:rPr>
              <w:t>Учреждение «Государственный архив Гомельской области»</w:t>
            </w:r>
          </w:p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3" w:type="dxa"/>
            <w:shd w:val="clear" w:color="auto" w:fill="auto"/>
          </w:tcPr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80232 329472 </w:t>
            </w:r>
          </w:p>
        </w:tc>
        <w:tc>
          <w:tcPr>
            <w:tcW w:w="2973" w:type="dxa"/>
            <w:shd w:val="clear" w:color="auto" w:fill="auto"/>
          </w:tcPr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</w:t>
            </w:r>
            <w:proofErr w:type="gramEnd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 об охране  труда</w:t>
            </w:r>
          </w:p>
        </w:tc>
      </w:tr>
      <w:tr w:rsidR="000D0C8A" w:rsidRPr="000D0C8A" w:rsidTr="00A4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11</w:t>
            </w:r>
          </w:p>
        </w:tc>
        <w:tc>
          <w:tcPr>
            <w:tcW w:w="4821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Инспекция МНС по </w:t>
            </w:r>
            <w:proofErr w:type="spellStart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Калинковичскому</w:t>
            </w:r>
            <w:proofErr w:type="spellEnd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 району Гомельской области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pStyle w:val="2"/>
              <w:ind w:hanging="109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  <w:p w:rsidR="000D0C8A" w:rsidRPr="000D0C8A" w:rsidRDefault="000D0C8A" w:rsidP="000D0C8A">
            <w:pPr>
              <w:pStyle w:val="2"/>
              <w:ind w:right="-107" w:hanging="109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D0C8A">
              <w:rPr>
                <w:bCs/>
                <w:sz w:val="30"/>
                <w:szCs w:val="30"/>
              </w:rPr>
              <w:t>270 11 95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ind w:right="-10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0D0C8A" w:rsidRPr="000D0C8A" w:rsidTr="00A47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12</w:t>
            </w:r>
          </w:p>
        </w:tc>
        <w:tc>
          <w:tcPr>
            <w:tcW w:w="4821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Инспекция МНС по </w:t>
            </w:r>
            <w:proofErr w:type="spellStart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Мозырскому</w:t>
            </w:r>
            <w:proofErr w:type="spellEnd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 району Гомельской области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pStyle w:val="2"/>
              <w:ind w:hanging="109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  <w:p w:rsidR="000D0C8A" w:rsidRPr="000D0C8A" w:rsidRDefault="000D0C8A" w:rsidP="000D0C8A">
            <w:pPr>
              <w:pStyle w:val="2"/>
              <w:ind w:right="-107" w:hanging="109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D0C8A">
              <w:rPr>
                <w:bCs/>
                <w:sz w:val="30"/>
                <w:szCs w:val="30"/>
              </w:rPr>
              <w:t>270 11 95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ind w:hanging="1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 август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0D0C8A" w:rsidRPr="000D0C8A" w:rsidTr="003C5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13</w:t>
            </w:r>
          </w:p>
        </w:tc>
        <w:tc>
          <w:tcPr>
            <w:tcW w:w="4821" w:type="dxa"/>
            <w:shd w:val="nil"/>
            <w:vAlign w:val="center"/>
          </w:tcPr>
          <w:p w:rsidR="000D0C8A" w:rsidRPr="000D0C8A" w:rsidRDefault="000D0C8A" w:rsidP="000D0C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Управление соцзащиты администрации Октябрьского района</w:t>
            </w:r>
          </w:p>
        </w:tc>
        <w:tc>
          <w:tcPr>
            <w:tcW w:w="2973" w:type="dxa"/>
            <w:shd w:val="nil"/>
            <w:vAlign w:val="center"/>
          </w:tcPr>
          <w:p w:rsidR="000D0C8A" w:rsidRPr="000D0C8A" w:rsidRDefault="000D0C8A" w:rsidP="000D0C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80152 62 44 73</w:t>
            </w:r>
          </w:p>
        </w:tc>
        <w:tc>
          <w:tcPr>
            <w:tcW w:w="2973" w:type="dxa"/>
            <w:shd w:val="nil"/>
            <w:vAlign w:val="center"/>
          </w:tcPr>
          <w:p w:rsidR="000D0C8A" w:rsidRPr="000D0C8A" w:rsidRDefault="000D0C8A" w:rsidP="000D0C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а</w:t>
            </w: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вгуст</w:t>
            </w:r>
          </w:p>
        </w:tc>
        <w:tc>
          <w:tcPr>
            <w:tcW w:w="2973" w:type="dxa"/>
            <w:shd w:val="nil"/>
            <w:vAlign w:val="center"/>
          </w:tcPr>
          <w:p w:rsidR="000D0C8A" w:rsidRPr="000D0C8A" w:rsidRDefault="000D0C8A" w:rsidP="000D0C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</w:t>
            </w: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об охране труда</w:t>
            </w:r>
          </w:p>
        </w:tc>
      </w:tr>
      <w:tr w:rsidR="000D0C8A" w:rsidRPr="000D0C8A" w:rsidTr="00A47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14</w:t>
            </w:r>
          </w:p>
        </w:tc>
        <w:tc>
          <w:tcPr>
            <w:tcW w:w="4821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</w:t>
            </w:r>
            <w:proofErr w:type="spellStart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Ляховичский</w:t>
            </w:r>
            <w:proofErr w:type="spellEnd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80162 539979</w:t>
            </w:r>
          </w:p>
          <w:p w:rsidR="000D0C8A" w:rsidRPr="000D0C8A" w:rsidRDefault="000D0C8A" w:rsidP="000D0C8A">
            <w:pPr>
              <w:snapToGrid w:val="0"/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40" w:lineRule="auto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0D0C8A" w:rsidRPr="000D0C8A" w:rsidTr="00A4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15</w:t>
            </w:r>
          </w:p>
        </w:tc>
        <w:tc>
          <w:tcPr>
            <w:tcW w:w="4821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Государственное учреждение «Центр обеспечения деятельности бюджетных организаций </w:t>
            </w:r>
            <w:proofErr w:type="spellStart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Ляховичского</w:t>
            </w:r>
            <w:proofErr w:type="spellEnd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 района»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80162 539979</w:t>
            </w:r>
          </w:p>
          <w:p w:rsidR="000D0C8A" w:rsidRPr="000D0C8A" w:rsidRDefault="000D0C8A" w:rsidP="000D0C8A">
            <w:pPr>
              <w:snapToGrid w:val="0"/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0D0C8A" w:rsidRPr="000D0C8A" w:rsidTr="00A47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16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Государственное учреждение «</w:t>
            </w:r>
            <w:proofErr w:type="spellStart"/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Поставский</w:t>
            </w:r>
            <w:proofErr w:type="spellEnd"/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D0C8A" w:rsidRPr="000D0C8A" w:rsidRDefault="000D0C8A" w:rsidP="000D0C8A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80212 220673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сентябрь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0D0C8A" w:rsidRPr="000D0C8A" w:rsidTr="00A4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17</w:t>
            </w:r>
          </w:p>
        </w:tc>
        <w:tc>
          <w:tcPr>
            <w:tcW w:w="4821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«Психоневрологический дом-интернат для престарелых и инвалидов № 2 г. Минска»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227 11 43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0D0C8A" w:rsidRPr="000D0C8A" w:rsidTr="00A47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18</w:t>
            </w:r>
          </w:p>
        </w:tc>
        <w:tc>
          <w:tcPr>
            <w:tcW w:w="4821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Государственное учреждение «Территориальный центр социального обслуживания населения Первомайского района </w:t>
            </w:r>
            <w:proofErr w:type="spellStart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г.Минска</w:t>
            </w:r>
            <w:proofErr w:type="spellEnd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227 11 43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0D0C8A" w:rsidRPr="000D0C8A" w:rsidTr="0052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19</w:t>
            </w:r>
          </w:p>
        </w:tc>
        <w:tc>
          <w:tcPr>
            <w:tcW w:w="4821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Войсковая часть 11724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40" w:lineRule="auto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297 16 90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0D0C8A" w:rsidRPr="000D0C8A" w:rsidTr="00994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20</w:t>
            </w:r>
          </w:p>
        </w:tc>
        <w:tc>
          <w:tcPr>
            <w:tcW w:w="4821" w:type="dxa"/>
            <w:shd w:val="nil"/>
            <w:vAlign w:val="center"/>
          </w:tcPr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Гродненское областное управление Фонда социальной защиты населения</w:t>
            </w:r>
          </w:p>
        </w:tc>
        <w:tc>
          <w:tcPr>
            <w:tcW w:w="2973" w:type="dxa"/>
            <w:shd w:val="nil"/>
            <w:vAlign w:val="center"/>
          </w:tcPr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80152 62 44 73</w:t>
            </w:r>
          </w:p>
        </w:tc>
        <w:tc>
          <w:tcPr>
            <w:tcW w:w="2973" w:type="dxa"/>
            <w:shd w:val="nil"/>
            <w:vAlign w:val="center"/>
          </w:tcPr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с</w:t>
            </w: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ентябрь</w:t>
            </w:r>
          </w:p>
        </w:tc>
        <w:tc>
          <w:tcPr>
            <w:tcW w:w="2973" w:type="dxa"/>
            <w:shd w:val="nil"/>
            <w:vAlign w:val="center"/>
          </w:tcPr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</w:t>
            </w: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об охране труда</w:t>
            </w:r>
          </w:p>
        </w:tc>
      </w:tr>
      <w:tr w:rsidR="000D0C8A" w:rsidRPr="000D0C8A" w:rsidTr="00A4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21</w:t>
            </w:r>
          </w:p>
        </w:tc>
        <w:tc>
          <w:tcPr>
            <w:tcW w:w="4821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Инспекция МНС по Рогачевскому району Гомельской области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pStyle w:val="2"/>
              <w:ind w:hanging="109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  <w:p w:rsidR="000D0C8A" w:rsidRPr="000D0C8A" w:rsidRDefault="000D0C8A" w:rsidP="000D0C8A">
            <w:pPr>
              <w:pStyle w:val="2"/>
              <w:ind w:hanging="109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D0C8A">
              <w:rPr>
                <w:bCs/>
                <w:sz w:val="30"/>
                <w:szCs w:val="30"/>
              </w:rPr>
              <w:t>270 11 95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ind w:right="-10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0D0C8A" w:rsidRPr="000D0C8A" w:rsidTr="00A47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22</w:t>
            </w:r>
          </w:p>
        </w:tc>
        <w:tc>
          <w:tcPr>
            <w:tcW w:w="4821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ОАО «Туристический комплекс «Брест-Интурист»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80162 539979</w:t>
            </w:r>
          </w:p>
          <w:p w:rsidR="000D0C8A" w:rsidRPr="000D0C8A" w:rsidRDefault="000D0C8A" w:rsidP="000D0C8A">
            <w:pPr>
              <w:snapToGrid w:val="0"/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Соблюдение законодательства об охране труда </w:t>
            </w:r>
          </w:p>
        </w:tc>
      </w:tr>
      <w:tr w:rsidR="000D0C8A" w:rsidRPr="000D0C8A" w:rsidTr="00A4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23</w:t>
            </w:r>
          </w:p>
        </w:tc>
        <w:tc>
          <w:tcPr>
            <w:tcW w:w="4821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«Центр по обеспечению деятельности бюджетных организаций г. Бреста»</w:t>
            </w:r>
          </w:p>
          <w:p w:rsidR="000D0C8A" w:rsidRPr="000D0C8A" w:rsidRDefault="000D0C8A" w:rsidP="000D0C8A">
            <w:pPr>
              <w:snapToGrid w:val="0"/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80162 539979</w:t>
            </w:r>
          </w:p>
          <w:p w:rsidR="000D0C8A" w:rsidRPr="000D0C8A" w:rsidRDefault="000D0C8A" w:rsidP="000D0C8A">
            <w:pPr>
              <w:snapToGrid w:val="0"/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0D0C8A" w:rsidRPr="000D0C8A" w:rsidTr="00A47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24</w:t>
            </w:r>
          </w:p>
        </w:tc>
        <w:tc>
          <w:tcPr>
            <w:tcW w:w="4821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Государственное учреждение «Территориальный центр социального обслуживания населения Фрунзенского района </w:t>
            </w:r>
            <w:proofErr w:type="spellStart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г.Минска</w:t>
            </w:r>
            <w:proofErr w:type="spellEnd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227 11 43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Соблюдение законодательства об охране труда </w:t>
            </w:r>
          </w:p>
        </w:tc>
      </w:tr>
      <w:tr w:rsidR="000D0C8A" w:rsidRPr="000D0C8A" w:rsidTr="00A4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25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РСУП «Радон»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80222 70 71 42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октябрь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0D0C8A" w:rsidRPr="000D0C8A" w:rsidTr="00525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26</w:t>
            </w:r>
          </w:p>
        </w:tc>
        <w:tc>
          <w:tcPr>
            <w:tcW w:w="4821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Войсковая часть 42707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297 16 90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октябрь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0D0C8A" w:rsidRPr="000D0C8A" w:rsidTr="00062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27</w:t>
            </w:r>
          </w:p>
        </w:tc>
        <w:tc>
          <w:tcPr>
            <w:tcW w:w="4821" w:type="dxa"/>
            <w:shd w:val="clear" w:color="auto" w:fill="auto"/>
          </w:tcPr>
          <w:p w:rsidR="000D0C8A" w:rsidRPr="000D0C8A" w:rsidRDefault="000D0C8A" w:rsidP="000D0C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ГУ «Республиканский интернат ветеранов войны и труда»</w:t>
            </w:r>
          </w:p>
        </w:tc>
        <w:tc>
          <w:tcPr>
            <w:tcW w:w="2973" w:type="dxa"/>
            <w:shd w:val="clear" w:color="auto" w:fill="auto"/>
          </w:tcPr>
          <w:p w:rsidR="000D0C8A" w:rsidRPr="000D0C8A" w:rsidRDefault="000D0C8A" w:rsidP="000D0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317 68 94</w:t>
            </w:r>
          </w:p>
        </w:tc>
        <w:tc>
          <w:tcPr>
            <w:tcW w:w="2973" w:type="dxa"/>
            <w:shd w:val="clear" w:color="auto" w:fill="auto"/>
          </w:tcPr>
          <w:p w:rsidR="000D0C8A" w:rsidRPr="000D0C8A" w:rsidRDefault="000D0C8A" w:rsidP="000D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D0C8A" w:rsidRPr="000D0C8A" w:rsidRDefault="000D0C8A" w:rsidP="000D0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0D0C8A" w:rsidRPr="000D0C8A" w:rsidTr="00A47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28</w:t>
            </w:r>
          </w:p>
        </w:tc>
        <w:tc>
          <w:tcPr>
            <w:tcW w:w="4821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Инспекция МНС по Слонимскому району Гродненской области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pStyle w:val="2"/>
              <w:ind w:right="-107" w:hanging="109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270 11 95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</w:t>
            </w:r>
            <w:proofErr w:type="gramEnd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 об охране  труда</w:t>
            </w:r>
          </w:p>
        </w:tc>
      </w:tr>
      <w:tr w:rsidR="000D0C8A" w:rsidRPr="000D0C8A" w:rsidTr="000B7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29</w:t>
            </w:r>
          </w:p>
        </w:tc>
        <w:tc>
          <w:tcPr>
            <w:tcW w:w="4821" w:type="dxa"/>
            <w:shd w:val="clear" w:color="auto" w:fill="auto"/>
          </w:tcPr>
          <w:p w:rsidR="000D0C8A" w:rsidRPr="000D0C8A" w:rsidRDefault="000D0C8A" w:rsidP="000D0C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</w:t>
            </w:r>
            <w:proofErr w:type="gramStart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Центр  по</w:t>
            </w:r>
            <w:proofErr w:type="gramEnd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 обеспечению деятельности бюджетных организаций Буда-</w:t>
            </w:r>
            <w:proofErr w:type="spellStart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Кошелевского</w:t>
            </w:r>
            <w:proofErr w:type="spellEnd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 района»</w:t>
            </w:r>
          </w:p>
        </w:tc>
        <w:tc>
          <w:tcPr>
            <w:tcW w:w="2973" w:type="dxa"/>
            <w:shd w:val="clear" w:color="auto" w:fill="auto"/>
          </w:tcPr>
          <w:p w:rsidR="000D0C8A" w:rsidRPr="000D0C8A" w:rsidRDefault="000D0C8A" w:rsidP="000D0C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80232 329472 </w:t>
            </w:r>
          </w:p>
          <w:p w:rsidR="000D0C8A" w:rsidRPr="000D0C8A" w:rsidRDefault="000D0C8A" w:rsidP="000D0C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3" w:type="dxa"/>
            <w:shd w:val="clear" w:color="auto" w:fill="auto"/>
          </w:tcPr>
          <w:p w:rsidR="000D0C8A" w:rsidRPr="000D0C8A" w:rsidRDefault="000D0C8A" w:rsidP="000D0C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</w:t>
            </w:r>
            <w:proofErr w:type="gramEnd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 об охране  труда</w:t>
            </w:r>
          </w:p>
        </w:tc>
      </w:tr>
      <w:tr w:rsidR="000D0C8A" w:rsidRPr="000D0C8A" w:rsidTr="00033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30</w:t>
            </w:r>
          </w:p>
        </w:tc>
        <w:tc>
          <w:tcPr>
            <w:tcW w:w="4821" w:type="dxa"/>
            <w:shd w:val="nil"/>
            <w:vAlign w:val="center"/>
          </w:tcPr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ГУ «</w:t>
            </w:r>
            <w:proofErr w:type="spellStart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Скидельская</w:t>
            </w:r>
            <w:proofErr w:type="spellEnd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 детско-юношеская спортивная школа»</w:t>
            </w:r>
          </w:p>
        </w:tc>
        <w:tc>
          <w:tcPr>
            <w:tcW w:w="2973" w:type="dxa"/>
            <w:shd w:val="nil"/>
            <w:vAlign w:val="center"/>
          </w:tcPr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80152 62 44 73</w:t>
            </w:r>
          </w:p>
        </w:tc>
        <w:tc>
          <w:tcPr>
            <w:tcW w:w="2973" w:type="dxa"/>
            <w:shd w:val="nil"/>
            <w:vAlign w:val="center"/>
          </w:tcPr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</w:t>
            </w: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ктябрь</w:t>
            </w:r>
          </w:p>
        </w:tc>
        <w:tc>
          <w:tcPr>
            <w:tcW w:w="2973" w:type="dxa"/>
            <w:shd w:val="nil"/>
            <w:vAlign w:val="center"/>
          </w:tcPr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</w:t>
            </w: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об охране труда</w:t>
            </w:r>
          </w:p>
        </w:tc>
      </w:tr>
      <w:tr w:rsidR="000D0C8A" w:rsidRPr="000D0C8A" w:rsidTr="00A4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31</w:t>
            </w:r>
          </w:p>
        </w:tc>
        <w:tc>
          <w:tcPr>
            <w:tcW w:w="4821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«Центр по обеспечению деятельности бюджетных организаций Брестского района»</w:t>
            </w:r>
          </w:p>
          <w:p w:rsidR="000D0C8A" w:rsidRPr="000D0C8A" w:rsidRDefault="000D0C8A" w:rsidP="000D0C8A">
            <w:pPr>
              <w:snapToGrid w:val="0"/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80162 539979</w:t>
            </w:r>
          </w:p>
          <w:p w:rsidR="000D0C8A" w:rsidRPr="000D0C8A" w:rsidRDefault="000D0C8A" w:rsidP="000D0C8A">
            <w:pPr>
              <w:snapToGrid w:val="0"/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0D0C8A" w:rsidRPr="000D0C8A" w:rsidTr="00A47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32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Государственное учреждение «Территориальный центр социального обслуживания населения </w:t>
            </w:r>
            <w:proofErr w:type="spellStart"/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Ушачского</w:t>
            </w:r>
            <w:proofErr w:type="spellEnd"/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района»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220673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ноябрь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Соблюдение законодательства об охране труда </w:t>
            </w:r>
          </w:p>
        </w:tc>
      </w:tr>
      <w:tr w:rsidR="000D0C8A" w:rsidRPr="000D0C8A" w:rsidTr="00A4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33</w:t>
            </w:r>
          </w:p>
        </w:tc>
        <w:tc>
          <w:tcPr>
            <w:tcW w:w="4821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Заводская районная организационная структура ДОСААФ </w:t>
            </w:r>
            <w:proofErr w:type="spellStart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г.Минска</w:t>
            </w:r>
            <w:proofErr w:type="spellEnd"/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227 11 43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Соблюдение законодательства об охране труда </w:t>
            </w:r>
          </w:p>
        </w:tc>
      </w:tr>
      <w:tr w:rsidR="000D0C8A" w:rsidRPr="000D0C8A" w:rsidTr="00A47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34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КУДП «УКС </w:t>
            </w:r>
            <w:proofErr w:type="spellStart"/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Костюковичского</w:t>
            </w:r>
            <w:proofErr w:type="spellEnd"/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района»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80222 70 71 42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ноябрь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0D0C8A" w:rsidRPr="000D0C8A" w:rsidTr="0052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35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Войсковая часть 97106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297 16 90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ноябрь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0D0C8A" w:rsidRPr="000D0C8A" w:rsidTr="00A47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36</w:t>
            </w:r>
          </w:p>
        </w:tc>
        <w:tc>
          <w:tcPr>
            <w:tcW w:w="4821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Инспекция МНС по </w:t>
            </w:r>
            <w:proofErr w:type="spellStart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Несвижскому</w:t>
            </w:r>
            <w:proofErr w:type="spellEnd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 району Минской области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pStyle w:val="2"/>
              <w:ind w:right="-107" w:hanging="109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  <w:p w:rsidR="000D0C8A" w:rsidRPr="000D0C8A" w:rsidRDefault="000D0C8A" w:rsidP="000D0C8A">
            <w:pPr>
              <w:ind w:hanging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 270 11 95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0D0C8A" w:rsidRPr="000D0C8A" w:rsidTr="0032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37</w:t>
            </w:r>
          </w:p>
        </w:tc>
        <w:tc>
          <w:tcPr>
            <w:tcW w:w="4821" w:type="dxa"/>
            <w:shd w:val="clear" w:color="auto" w:fill="auto"/>
          </w:tcPr>
          <w:p w:rsidR="000D0C8A" w:rsidRPr="000D0C8A" w:rsidRDefault="000D0C8A" w:rsidP="000D0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ГУ «</w:t>
            </w:r>
            <w:proofErr w:type="spellStart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Грозовский</w:t>
            </w:r>
            <w:proofErr w:type="spellEnd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2973" w:type="dxa"/>
            <w:shd w:val="clear" w:color="auto" w:fill="auto"/>
          </w:tcPr>
          <w:p w:rsidR="000D0C8A" w:rsidRPr="000D0C8A" w:rsidRDefault="000D0C8A" w:rsidP="000D0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317 68 94</w:t>
            </w:r>
          </w:p>
        </w:tc>
        <w:tc>
          <w:tcPr>
            <w:tcW w:w="2973" w:type="dxa"/>
            <w:shd w:val="clear" w:color="auto" w:fill="auto"/>
          </w:tcPr>
          <w:p w:rsidR="000D0C8A" w:rsidRPr="000D0C8A" w:rsidRDefault="000D0C8A" w:rsidP="000D0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0D0C8A" w:rsidRPr="000D0C8A" w:rsidTr="00327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38</w:t>
            </w:r>
          </w:p>
        </w:tc>
        <w:tc>
          <w:tcPr>
            <w:tcW w:w="4821" w:type="dxa"/>
            <w:shd w:val="clear" w:color="auto" w:fill="auto"/>
          </w:tcPr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</w:t>
            </w:r>
            <w:proofErr w:type="gramStart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Центр  социального</w:t>
            </w:r>
            <w:proofErr w:type="gramEnd"/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 обслуживания населения Брагинского района»  </w:t>
            </w:r>
          </w:p>
        </w:tc>
        <w:tc>
          <w:tcPr>
            <w:tcW w:w="2973" w:type="dxa"/>
            <w:shd w:val="clear" w:color="auto" w:fill="auto"/>
          </w:tcPr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 xml:space="preserve">80232 329472 </w:t>
            </w:r>
          </w:p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3" w:type="dxa"/>
            <w:shd w:val="clear" w:color="auto" w:fill="auto"/>
          </w:tcPr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0D0C8A" w:rsidRPr="000D0C8A" w:rsidTr="00C2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39</w:t>
            </w:r>
          </w:p>
        </w:tc>
        <w:tc>
          <w:tcPr>
            <w:tcW w:w="4821" w:type="dxa"/>
            <w:shd w:val="nil"/>
            <w:vAlign w:val="center"/>
          </w:tcPr>
          <w:p w:rsidR="000D0C8A" w:rsidRPr="000D0C8A" w:rsidRDefault="000D0C8A" w:rsidP="000D0C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Комитет по труду, занятости и социальной защите Гродненского облисполкома</w:t>
            </w:r>
          </w:p>
        </w:tc>
        <w:tc>
          <w:tcPr>
            <w:tcW w:w="2973" w:type="dxa"/>
            <w:shd w:val="nil"/>
            <w:vAlign w:val="center"/>
          </w:tcPr>
          <w:p w:rsidR="000D0C8A" w:rsidRPr="000D0C8A" w:rsidRDefault="000D0C8A" w:rsidP="000D0C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80152 62 44 73</w:t>
            </w:r>
          </w:p>
        </w:tc>
        <w:tc>
          <w:tcPr>
            <w:tcW w:w="2973" w:type="dxa"/>
            <w:shd w:val="nil"/>
            <w:vAlign w:val="center"/>
          </w:tcPr>
          <w:p w:rsidR="000D0C8A" w:rsidRPr="000D0C8A" w:rsidRDefault="000D0C8A" w:rsidP="000D0C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н</w:t>
            </w: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оябрь</w:t>
            </w:r>
          </w:p>
        </w:tc>
        <w:tc>
          <w:tcPr>
            <w:tcW w:w="2973" w:type="dxa"/>
            <w:shd w:val="nil"/>
            <w:vAlign w:val="center"/>
          </w:tcPr>
          <w:p w:rsidR="000D0C8A" w:rsidRPr="000D0C8A" w:rsidRDefault="000D0C8A" w:rsidP="000D0C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</w:t>
            </w: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об охране труда</w:t>
            </w:r>
          </w:p>
        </w:tc>
      </w:tr>
      <w:tr w:rsidR="000D0C8A" w:rsidRPr="000D0C8A" w:rsidTr="00525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40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ГУ «Драматический театр Белорусской Армии»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297 16 90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декабрь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0D0C8A" w:rsidRPr="000D0C8A" w:rsidTr="00A4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41</w:t>
            </w:r>
          </w:p>
        </w:tc>
        <w:tc>
          <w:tcPr>
            <w:tcW w:w="4821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ГУ «Брестский областной центр по обеспечению деятельности бюджетных организаций в сферах образования, культуры, спорта и туризма»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80162 539979</w:t>
            </w:r>
          </w:p>
          <w:p w:rsidR="000D0C8A" w:rsidRPr="000D0C8A" w:rsidRDefault="000D0C8A" w:rsidP="000D0C8A">
            <w:pPr>
              <w:snapToGrid w:val="0"/>
              <w:spacing w:after="0" w:line="280" w:lineRule="exact"/>
              <w:ind w:right="-1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napToGrid w:val="0"/>
              <w:spacing w:after="0" w:line="280" w:lineRule="exact"/>
              <w:ind w:left="-108" w:right="-1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40" w:lineRule="auto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0D0C8A" w:rsidRPr="000D0C8A" w:rsidTr="00A47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42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КУДП «Управление капитальным строительством Мстиславского района»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80222 70 71 42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декабрь</w:t>
            </w:r>
          </w:p>
        </w:tc>
        <w:tc>
          <w:tcPr>
            <w:tcW w:w="2973" w:type="dxa"/>
            <w:shd w:val="clear" w:color="auto" w:fill="FFFFFF" w:themeFill="background1"/>
          </w:tcPr>
          <w:p w:rsidR="000D0C8A" w:rsidRPr="000D0C8A" w:rsidRDefault="000D0C8A" w:rsidP="000D0C8A">
            <w:pPr>
              <w:spacing w:after="0" w:line="240" w:lineRule="auto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0D0C8A" w:rsidRPr="000D0C8A" w:rsidTr="006F2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FFFFFF" w:themeFill="background1"/>
            <w:vAlign w:val="center"/>
          </w:tcPr>
          <w:p w:rsidR="000D0C8A" w:rsidRPr="000D0C8A" w:rsidRDefault="000D0C8A" w:rsidP="000D0C8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43</w:t>
            </w:r>
          </w:p>
        </w:tc>
        <w:tc>
          <w:tcPr>
            <w:tcW w:w="4821" w:type="dxa"/>
            <w:shd w:val="nil"/>
            <w:vAlign w:val="center"/>
          </w:tcPr>
          <w:p w:rsidR="000D0C8A" w:rsidRPr="000D0C8A" w:rsidRDefault="000D0C8A" w:rsidP="000D0C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Гродненское областное управление Департамента охраны МВД РБ</w:t>
            </w:r>
          </w:p>
        </w:tc>
        <w:tc>
          <w:tcPr>
            <w:tcW w:w="2973" w:type="dxa"/>
            <w:shd w:val="nil"/>
            <w:vAlign w:val="center"/>
          </w:tcPr>
          <w:p w:rsidR="000D0C8A" w:rsidRPr="000D0C8A" w:rsidRDefault="000D0C8A" w:rsidP="000D0C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80152 62 44 73</w:t>
            </w:r>
          </w:p>
        </w:tc>
        <w:tc>
          <w:tcPr>
            <w:tcW w:w="2973" w:type="dxa"/>
            <w:shd w:val="nil"/>
            <w:vAlign w:val="center"/>
          </w:tcPr>
          <w:p w:rsidR="000D0C8A" w:rsidRPr="000D0C8A" w:rsidRDefault="000D0C8A" w:rsidP="000D0C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д</w:t>
            </w: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>екабрь</w:t>
            </w:r>
          </w:p>
        </w:tc>
        <w:tc>
          <w:tcPr>
            <w:tcW w:w="2973" w:type="dxa"/>
            <w:shd w:val="nil"/>
            <w:vAlign w:val="center"/>
          </w:tcPr>
          <w:p w:rsidR="000D0C8A" w:rsidRPr="000D0C8A" w:rsidRDefault="000D0C8A" w:rsidP="000D0C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</w:t>
            </w:r>
            <w:r w:rsidRPr="000D0C8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об охране труда</w:t>
            </w:r>
          </w:p>
        </w:tc>
      </w:tr>
    </w:tbl>
    <w:p w:rsidR="00BE6B6B" w:rsidRPr="000D0C8A" w:rsidRDefault="00BE6B6B" w:rsidP="00A825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BE6B6B" w:rsidRPr="000D0C8A" w:rsidRDefault="00BE6B6B" w:rsidP="00A825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16BE8" w:rsidRPr="000D0C8A" w:rsidRDefault="00A16BE8" w:rsidP="00A825A3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A16BE8" w:rsidRPr="000D0C8A" w:rsidSect="002F5A5C">
      <w:pgSz w:w="16838" w:h="11906" w:orient="landscape"/>
      <w:pgMar w:top="850" w:right="820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6B"/>
    <w:rsid w:val="000D0C8A"/>
    <w:rsid w:val="00742E80"/>
    <w:rsid w:val="00782BA9"/>
    <w:rsid w:val="00A16BE8"/>
    <w:rsid w:val="00A4736E"/>
    <w:rsid w:val="00A5558F"/>
    <w:rsid w:val="00A825A3"/>
    <w:rsid w:val="00BE6B6B"/>
    <w:rsid w:val="00C80CB8"/>
    <w:rsid w:val="00D6598C"/>
    <w:rsid w:val="00E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C1092-D278-4F1F-B295-D28CCD4F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B6B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EE1A4A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80CB8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Grid 1 Accent 1"/>
    <w:basedOn w:val="a1"/>
    <w:uiPriority w:val="67"/>
    <w:rsid w:val="00BE6B6B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rFonts w:cstheme="minorHAnsi"/>
        <w:b/>
        <w:bCs/>
      </w:rPr>
    </w:tblStylePr>
    <w:tblStylePr w:type="lastRow">
      <w:rPr>
        <w:rFonts w:cstheme="minorHAnsi"/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rFonts w:cstheme="minorHAnsi"/>
        <w:b/>
        <w:bCs/>
      </w:rPr>
    </w:tblStylePr>
    <w:tblStylePr w:type="lastCol">
      <w:rPr>
        <w:rFonts w:cstheme="minorHAnsi"/>
        <w:b/>
        <w:bCs/>
      </w:rPr>
    </w:tblStylePr>
    <w:tblStylePr w:type="band1Vert">
      <w:rPr>
        <w:rFonts w:cstheme="minorHAnsi"/>
      </w:rPr>
      <w:tblPr/>
      <w:tcPr>
        <w:shd w:val="clear" w:color="auto" w:fill="ADCCEA" w:themeFill="accent1" w:themeFillTint="7F"/>
      </w:tcPr>
    </w:tblStylePr>
    <w:tblStylePr w:type="band1Horz">
      <w:rPr>
        <w:rFonts w:cstheme="minorHAnsi"/>
      </w:rPr>
      <w:tblPr/>
      <w:tcPr>
        <w:shd w:val="clear" w:color="auto" w:fill="ADCCEA" w:themeFill="accent1" w:themeFillTint="7F"/>
      </w:tcPr>
    </w:tblStylePr>
  </w:style>
  <w:style w:type="character" w:customStyle="1" w:styleId="20">
    <w:name w:val="Заголовок 2 Знак"/>
    <w:basedOn w:val="a0"/>
    <w:link w:val="2"/>
    <w:rsid w:val="00C80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8C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E1A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EA992-A334-4EB4-BC91-4DDF45E3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8</cp:revision>
  <cp:lastPrinted>2022-06-23T09:09:00Z</cp:lastPrinted>
  <dcterms:created xsi:type="dcterms:W3CDTF">2022-06-23T09:10:00Z</dcterms:created>
  <dcterms:modified xsi:type="dcterms:W3CDTF">2022-06-27T08:21:00Z</dcterms:modified>
</cp:coreProperties>
</file>