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165" w:rsidRPr="00B03B9A" w:rsidRDefault="00087165" w:rsidP="00B03B9A">
      <w:pPr>
        <w:spacing w:line="280" w:lineRule="exact"/>
        <w:ind w:left="10632" w:firstLine="0"/>
        <w:rPr>
          <w:sz w:val="28"/>
          <w:szCs w:val="28"/>
        </w:rPr>
      </w:pPr>
      <w:bookmarkStart w:id="0" w:name="_GoBack"/>
      <w:bookmarkEnd w:id="0"/>
      <w:r w:rsidRPr="00B03B9A">
        <w:rPr>
          <w:sz w:val="28"/>
          <w:szCs w:val="28"/>
        </w:rPr>
        <w:t>УТВЕРЖДЕНО</w:t>
      </w:r>
    </w:p>
    <w:p w:rsidR="00087165" w:rsidRPr="00B03B9A" w:rsidRDefault="00087165" w:rsidP="00B03B9A">
      <w:pPr>
        <w:spacing w:line="280" w:lineRule="exact"/>
        <w:ind w:left="10632" w:firstLine="0"/>
        <w:rPr>
          <w:sz w:val="28"/>
          <w:szCs w:val="28"/>
        </w:rPr>
      </w:pPr>
      <w:r w:rsidRPr="00B03B9A">
        <w:rPr>
          <w:sz w:val="28"/>
          <w:szCs w:val="28"/>
        </w:rPr>
        <w:t xml:space="preserve">Постановление </w:t>
      </w:r>
      <w:proofErr w:type="gramStart"/>
      <w:r w:rsidR="000D56B6">
        <w:rPr>
          <w:sz w:val="28"/>
          <w:szCs w:val="28"/>
        </w:rPr>
        <w:t>Исполкома</w:t>
      </w:r>
      <w:r w:rsidRPr="00B03B9A">
        <w:rPr>
          <w:sz w:val="28"/>
          <w:szCs w:val="28"/>
        </w:rPr>
        <w:t xml:space="preserve">  Республиканского</w:t>
      </w:r>
      <w:proofErr w:type="gramEnd"/>
      <w:r w:rsidRPr="00B03B9A">
        <w:rPr>
          <w:sz w:val="28"/>
          <w:szCs w:val="28"/>
        </w:rPr>
        <w:t xml:space="preserve"> комитета Профсоюза работников госучреждений</w:t>
      </w:r>
    </w:p>
    <w:p w:rsidR="00087165" w:rsidRPr="00B03B9A" w:rsidRDefault="00973E95" w:rsidP="00B03B9A">
      <w:pPr>
        <w:spacing w:line="280" w:lineRule="exact"/>
        <w:ind w:left="10632" w:firstLine="0"/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0D56B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087165" w:rsidRPr="00B03B9A">
        <w:rPr>
          <w:sz w:val="28"/>
          <w:szCs w:val="28"/>
        </w:rPr>
        <w:t>.202</w:t>
      </w:r>
      <w:r w:rsidR="000D56B6">
        <w:rPr>
          <w:sz w:val="28"/>
          <w:szCs w:val="28"/>
        </w:rPr>
        <w:t>2  №</w:t>
      </w:r>
      <w:r>
        <w:rPr>
          <w:sz w:val="28"/>
          <w:szCs w:val="28"/>
        </w:rPr>
        <w:t>16</w:t>
      </w:r>
    </w:p>
    <w:p w:rsidR="00087165" w:rsidRPr="00B03B9A" w:rsidRDefault="00087165" w:rsidP="00B03B9A">
      <w:pPr>
        <w:spacing w:line="280" w:lineRule="exact"/>
        <w:ind w:left="-709" w:firstLine="0"/>
        <w:rPr>
          <w:sz w:val="28"/>
          <w:szCs w:val="28"/>
        </w:rPr>
      </w:pPr>
    </w:p>
    <w:p w:rsidR="000D56B6" w:rsidRDefault="00087165" w:rsidP="000D56B6">
      <w:pPr>
        <w:tabs>
          <w:tab w:val="left" w:pos="0"/>
        </w:tabs>
        <w:jc w:val="center"/>
        <w:rPr>
          <w:bCs/>
          <w:sz w:val="28"/>
          <w:szCs w:val="28"/>
        </w:rPr>
      </w:pPr>
      <w:r w:rsidRPr="00B03B9A">
        <w:rPr>
          <w:sz w:val="28"/>
          <w:szCs w:val="28"/>
        </w:rPr>
        <w:t>План проведения проверок правовой инспекцией труда</w:t>
      </w:r>
      <w:r w:rsidR="000D56B6">
        <w:rPr>
          <w:sz w:val="28"/>
          <w:szCs w:val="28"/>
        </w:rPr>
        <w:t xml:space="preserve"> </w:t>
      </w:r>
      <w:r w:rsidRPr="00B03B9A">
        <w:rPr>
          <w:bCs/>
          <w:sz w:val="28"/>
          <w:szCs w:val="28"/>
        </w:rPr>
        <w:t xml:space="preserve">Профсоюза работников госучреждений </w:t>
      </w:r>
    </w:p>
    <w:p w:rsidR="00087165" w:rsidRPr="000D56B6" w:rsidRDefault="00087165" w:rsidP="000D56B6">
      <w:pPr>
        <w:tabs>
          <w:tab w:val="left" w:pos="0"/>
        </w:tabs>
        <w:jc w:val="center"/>
        <w:rPr>
          <w:sz w:val="28"/>
          <w:szCs w:val="28"/>
        </w:rPr>
      </w:pPr>
      <w:r w:rsidRPr="00B03B9A">
        <w:rPr>
          <w:bCs/>
          <w:sz w:val="28"/>
          <w:szCs w:val="28"/>
        </w:rPr>
        <w:t>в</w:t>
      </w:r>
      <w:r w:rsidR="000D56B6">
        <w:rPr>
          <w:bCs/>
          <w:sz w:val="28"/>
          <w:szCs w:val="28"/>
        </w:rPr>
        <w:t>о втором</w:t>
      </w:r>
      <w:r w:rsidRPr="00B03B9A">
        <w:rPr>
          <w:bCs/>
          <w:sz w:val="28"/>
          <w:szCs w:val="28"/>
        </w:rPr>
        <w:t xml:space="preserve"> полугодии 2022 г. соблюдения контролируемыми субъектами законодательства о труде</w:t>
      </w:r>
    </w:p>
    <w:p w:rsidR="00087165" w:rsidRPr="00B03B9A" w:rsidRDefault="00087165" w:rsidP="00B03B9A">
      <w:pPr>
        <w:spacing w:line="280" w:lineRule="exact"/>
        <w:ind w:left="-709" w:firstLine="0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08716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087165" w:rsidRPr="00B03B9A" w:rsidRDefault="00087165" w:rsidP="00B03B9A">
            <w:pPr>
              <w:widowControl/>
              <w:ind w:firstLine="0"/>
              <w:rPr>
                <w:bCs/>
                <w:sz w:val="28"/>
                <w:szCs w:val="28"/>
              </w:rPr>
            </w:pPr>
            <w:r w:rsidRPr="00B03B9A">
              <w:rPr>
                <w:bCs/>
                <w:sz w:val="28"/>
                <w:szCs w:val="28"/>
              </w:rPr>
              <w:t>Вопросы, подлежащие проверке</w:t>
            </w:r>
          </w:p>
        </w:tc>
      </w:tr>
      <w:tr w:rsidR="00973E95" w:rsidRPr="00B03B9A" w:rsidTr="005A1540">
        <w:trPr>
          <w:trHeight w:val="1056"/>
        </w:trPr>
        <w:tc>
          <w:tcPr>
            <w:tcW w:w="1099" w:type="dxa"/>
            <w:vAlign w:val="center"/>
          </w:tcPr>
          <w:p w:rsidR="00973E95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Войсковая часть 30151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3E7EAA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Инспекция МНС по </w:t>
            </w:r>
            <w:proofErr w:type="spellStart"/>
            <w:r w:rsidRPr="00973E95">
              <w:rPr>
                <w:szCs w:val="30"/>
              </w:rPr>
              <w:t>Луненецкому</w:t>
            </w:r>
            <w:proofErr w:type="spellEnd"/>
            <w:r w:rsidRPr="00973E95">
              <w:rPr>
                <w:szCs w:val="30"/>
              </w:rPr>
              <w:t xml:space="preserve"> району Брестской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right="-107"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ind w:hanging="108"/>
              <w:rPr>
                <w:szCs w:val="30"/>
              </w:rPr>
            </w:pPr>
            <w:r>
              <w:rPr>
                <w:bCs/>
                <w:szCs w:val="30"/>
              </w:rPr>
              <w:t xml:space="preserve">          </w:t>
            </w:r>
            <w:r w:rsidRPr="00973E95">
              <w:rPr>
                <w:bCs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3E7EAA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Инспекция МНС по </w:t>
            </w:r>
            <w:proofErr w:type="spellStart"/>
            <w:r w:rsidRPr="00973E95">
              <w:rPr>
                <w:szCs w:val="30"/>
              </w:rPr>
              <w:t>Столинскому</w:t>
            </w:r>
            <w:proofErr w:type="spellEnd"/>
            <w:r w:rsidRPr="00973E95">
              <w:rPr>
                <w:szCs w:val="30"/>
              </w:rPr>
              <w:t xml:space="preserve"> району Брестской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pStyle w:val="2"/>
              <w:spacing w:line="280" w:lineRule="exact"/>
              <w:ind w:hanging="109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</w:t>
            </w:r>
            <w:r w:rsidRPr="00973E95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4678AD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973E95">
              <w:rPr>
                <w:szCs w:val="30"/>
              </w:rPr>
              <w:t>Пуховичского</w:t>
            </w:r>
            <w:proofErr w:type="spellEnd"/>
            <w:r w:rsidRPr="00973E95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317 68 94</w:t>
            </w: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1B2204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Ленинская районная организационная структура ДОСААФ </w:t>
            </w:r>
            <w:proofErr w:type="spellStart"/>
            <w:r w:rsidRPr="00973E95">
              <w:rPr>
                <w:szCs w:val="30"/>
              </w:rPr>
              <w:t>г.Минска</w:t>
            </w:r>
            <w:proofErr w:type="spellEnd"/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227 11 43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июль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E60663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  <w:lang w:val="be-BY"/>
              </w:rPr>
              <w:t xml:space="preserve">Государственное учреждение </w:t>
            </w:r>
            <w:r w:rsidRPr="00973E95">
              <w:rPr>
                <w:szCs w:val="30"/>
              </w:rPr>
              <w:t>«</w:t>
            </w:r>
            <w:r w:rsidRPr="00973E95">
              <w:rPr>
                <w:szCs w:val="30"/>
                <w:lang w:val="be-BY"/>
              </w:rPr>
              <w:t>Шарковщинский районный  районная центр для обеспеченния деятельности бюджетных организаций</w:t>
            </w:r>
            <w:r w:rsidRPr="00973E95">
              <w:rPr>
                <w:szCs w:val="30"/>
              </w:rPr>
              <w:t>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</w:t>
            </w:r>
            <w:r w:rsidRPr="00973E95">
              <w:rPr>
                <w:szCs w:val="30"/>
              </w:rPr>
              <w:t xml:space="preserve">80212 </w:t>
            </w:r>
            <w:r>
              <w:rPr>
                <w:szCs w:val="30"/>
              </w:rPr>
              <w:t xml:space="preserve">22 06 </w:t>
            </w:r>
            <w:r w:rsidRPr="00973E95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8D60D1" w:rsidRPr="00B03B9A" w:rsidTr="00E60663">
        <w:trPr>
          <w:trHeight w:val="1056"/>
        </w:trPr>
        <w:tc>
          <w:tcPr>
            <w:tcW w:w="1099" w:type="dxa"/>
            <w:vAlign w:val="center"/>
          </w:tcPr>
          <w:p w:rsidR="008D60D1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05" w:type="dxa"/>
          </w:tcPr>
          <w:p w:rsidR="008D60D1" w:rsidRPr="00973E95" w:rsidRDefault="008D60D1" w:rsidP="00973E95">
            <w:pPr>
              <w:spacing w:line="280" w:lineRule="exact"/>
              <w:ind w:firstLine="0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Администрация Ленинского района г.Гродно</w:t>
            </w:r>
          </w:p>
        </w:tc>
        <w:tc>
          <w:tcPr>
            <w:tcW w:w="2784" w:type="dxa"/>
          </w:tcPr>
          <w:p w:rsidR="008D60D1" w:rsidRDefault="008D60D1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</w:tcPr>
          <w:p w:rsidR="008D60D1" w:rsidRPr="00973E95" w:rsidRDefault="008D60D1" w:rsidP="00973E95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июль</w:t>
            </w:r>
          </w:p>
        </w:tc>
        <w:tc>
          <w:tcPr>
            <w:tcW w:w="5437" w:type="dxa"/>
            <w:vAlign w:val="center"/>
          </w:tcPr>
          <w:p w:rsidR="008D60D1" w:rsidRPr="00973E95" w:rsidRDefault="008D60D1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Центральный (</w:t>
            </w:r>
            <w:proofErr w:type="spellStart"/>
            <w:r w:rsidRPr="00973E95">
              <w:rPr>
                <w:bCs/>
                <w:szCs w:val="30"/>
              </w:rPr>
              <w:t>г.Минск</w:t>
            </w:r>
            <w:proofErr w:type="spellEnd"/>
            <w:r w:rsidRPr="00973E95">
              <w:rPr>
                <w:bCs/>
                <w:szCs w:val="30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 </w:t>
            </w:r>
            <w:r w:rsidRPr="00973E95">
              <w:rPr>
                <w:bCs/>
                <w:szCs w:val="30"/>
              </w:rPr>
              <w:t>374 91 67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</w:t>
            </w:r>
            <w:r w:rsidRPr="00973E95">
              <w:rPr>
                <w:bCs/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7D3DF6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Войсковая часть 04147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297 16 90</w:t>
            </w:r>
          </w:p>
          <w:p w:rsidR="00973E95" w:rsidRPr="00973E95" w:rsidRDefault="00973E95" w:rsidP="00973E95">
            <w:pPr>
              <w:spacing w:line="280" w:lineRule="exact"/>
              <w:rPr>
                <w:bCs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914951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Инспекция МНС по </w:t>
            </w:r>
            <w:proofErr w:type="spellStart"/>
            <w:r w:rsidRPr="00973E95">
              <w:rPr>
                <w:szCs w:val="30"/>
              </w:rPr>
              <w:t>Калинковичскому</w:t>
            </w:r>
            <w:proofErr w:type="spellEnd"/>
            <w:r w:rsidRPr="00973E95">
              <w:rPr>
                <w:szCs w:val="30"/>
              </w:rPr>
              <w:t xml:space="preserve"> району Гомельской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pStyle w:val="2"/>
              <w:spacing w:line="280" w:lineRule="exact"/>
              <w:ind w:right="-107" w:hanging="109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</w:t>
            </w:r>
            <w:r w:rsidRPr="00973E95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ind w:right="-105" w:firstLine="0"/>
              <w:rPr>
                <w:szCs w:val="30"/>
              </w:rPr>
            </w:pPr>
            <w:r>
              <w:rPr>
                <w:szCs w:val="30"/>
              </w:rPr>
              <w:t xml:space="preserve">         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914951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Инспекция МНС по Мозырскому району Гомельской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pStyle w:val="2"/>
              <w:spacing w:line="280" w:lineRule="exact"/>
              <w:ind w:right="-107" w:hanging="109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</w:t>
            </w:r>
            <w:r w:rsidRPr="00973E95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ind w:hanging="109"/>
              <w:rPr>
                <w:szCs w:val="30"/>
              </w:rPr>
            </w:pPr>
            <w:r>
              <w:rPr>
                <w:szCs w:val="30"/>
              </w:rPr>
              <w:t xml:space="preserve">           </w:t>
            </w:r>
            <w:r w:rsidRPr="00973E95">
              <w:rPr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1B00CF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pStyle w:val="1"/>
              <w:shd w:val="clear" w:color="auto" w:fill="FEFEFE"/>
              <w:spacing w:after="0" w:line="280" w:lineRule="exact"/>
              <w:jc w:val="both"/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</w:pPr>
            <w:r w:rsidRPr="00973E95"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  <w:t>Учреждение «Государственный архив Гомельской области»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</w:t>
            </w:r>
            <w:r w:rsidRPr="00973E95">
              <w:rPr>
                <w:szCs w:val="30"/>
              </w:rPr>
              <w:t xml:space="preserve">80232 329472 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914951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 xml:space="preserve">Советская районная организационной структуры ДОСААФ </w:t>
            </w:r>
            <w:proofErr w:type="spellStart"/>
            <w:r w:rsidRPr="00973E95">
              <w:rPr>
                <w:szCs w:val="30"/>
              </w:rPr>
              <w:t>г.Минска</w:t>
            </w:r>
            <w:proofErr w:type="spellEnd"/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</w:t>
            </w:r>
            <w:r w:rsidRPr="00973E95">
              <w:rPr>
                <w:szCs w:val="30"/>
              </w:rPr>
              <w:t>8017 227 11 43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A57EFC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социального обслуживания «</w:t>
            </w:r>
            <w:proofErr w:type="spellStart"/>
            <w:r w:rsidRPr="00973E95">
              <w:rPr>
                <w:szCs w:val="30"/>
              </w:rPr>
              <w:t>Солтановский</w:t>
            </w:r>
            <w:proofErr w:type="spellEnd"/>
            <w:r w:rsidRPr="00973E95">
              <w:rPr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8</w:t>
            </w:r>
            <w:r w:rsidRPr="00973E95">
              <w:rPr>
                <w:bCs/>
                <w:szCs w:val="30"/>
              </w:rPr>
              <w:t>0222</w:t>
            </w:r>
            <w:r>
              <w:rPr>
                <w:bCs/>
                <w:szCs w:val="30"/>
              </w:rPr>
              <w:t xml:space="preserve"> 24 </w:t>
            </w:r>
            <w:r w:rsidRPr="00973E95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973E95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</w:t>
            </w:r>
            <w:r w:rsidRPr="00973E95">
              <w:rPr>
                <w:bCs/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914951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Финансовый отдел </w:t>
            </w:r>
            <w:proofErr w:type="spellStart"/>
            <w:r w:rsidRPr="00973E95">
              <w:rPr>
                <w:szCs w:val="30"/>
              </w:rPr>
              <w:t>Докшицкого</w:t>
            </w:r>
            <w:proofErr w:type="spellEnd"/>
            <w:r w:rsidRPr="00973E95">
              <w:rPr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80212 22 06 </w:t>
            </w:r>
            <w:r w:rsidRPr="00973E95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 xml:space="preserve">август 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8D60D1" w:rsidRPr="00B03B9A" w:rsidTr="00914951">
        <w:trPr>
          <w:trHeight w:val="1056"/>
        </w:trPr>
        <w:tc>
          <w:tcPr>
            <w:tcW w:w="1099" w:type="dxa"/>
            <w:vAlign w:val="center"/>
          </w:tcPr>
          <w:p w:rsidR="008D60D1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005" w:type="dxa"/>
          </w:tcPr>
          <w:p w:rsidR="008D60D1" w:rsidRPr="00973E95" w:rsidRDefault="008D60D1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Гродненское областное учреждение финансовой поддержки предпринимателей</w:t>
            </w:r>
          </w:p>
        </w:tc>
        <w:tc>
          <w:tcPr>
            <w:tcW w:w="2784" w:type="dxa"/>
          </w:tcPr>
          <w:p w:rsidR="008D60D1" w:rsidRDefault="008D60D1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</w:tcPr>
          <w:p w:rsidR="008D60D1" w:rsidRPr="00973E95" w:rsidRDefault="008D60D1" w:rsidP="00973E95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август</w:t>
            </w:r>
          </w:p>
        </w:tc>
        <w:tc>
          <w:tcPr>
            <w:tcW w:w="5437" w:type="dxa"/>
            <w:vAlign w:val="center"/>
          </w:tcPr>
          <w:p w:rsidR="008D60D1" w:rsidRPr="00973E95" w:rsidRDefault="008D60D1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Октябрьский (</w:t>
            </w:r>
            <w:proofErr w:type="spellStart"/>
            <w:r w:rsidRPr="00973E95">
              <w:rPr>
                <w:bCs/>
                <w:szCs w:val="30"/>
              </w:rPr>
              <w:t>г.Минск</w:t>
            </w:r>
            <w:proofErr w:type="spellEnd"/>
            <w:r w:rsidRPr="00973E95">
              <w:rPr>
                <w:bCs/>
                <w:szCs w:val="30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</w:t>
            </w:r>
            <w:r w:rsidRPr="00973E95">
              <w:rPr>
                <w:bCs/>
                <w:szCs w:val="30"/>
              </w:rPr>
              <w:t>374 91 67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 xml:space="preserve">        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4702A2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Войсковая часть 89417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</w:t>
            </w:r>
            <w:r w:rsidRPr="00973E95">
              <w:rPr>
                <w:bCs/>
                <w:szCs w:val="30"/>
              </w:rPr>
              <w:t>297 16 90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041C10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Инспекция МНС по Рогачевскому району Гомельской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pStyle w:val="2"/>
              <w:spacing w:line="280" w:lineRule="exact"/>
              <w:ind w:hanging="109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</w:t>
            </w:r>
            <w:r w:rsidRPr="00973E95">
              <w:rPr>
                <w:bCs/>
                <w:sz w:val="30"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ind w:right="-105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5407DD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Учреждение «</w:t>
            </w:r>
            <w:proofErr w:type="spellStart"/>
            <w:r w:rsidRPr="00973E95">
              <w:rPr>
                <w:szCs w:val="30"/>
              </w:rPr>
              <w:t>Дуяновский</w:t>
            </w:r>
            <w:proofErr w:type="spellEnd"/>
            <w:r w:rsidRPr="00973E95">
              <w:rPr>
                <w:szCs w:val="30"/>
              </w:rPr>
              <w:t xml:space="preserve"> дом-интернат для престарелых и инвалидов».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</w:t>
            </w:r>
            <w:r w:rsidRPr="00973E95">
              <w:rPr>
                <w:szCs w:val="30"/>
              </w:rPr>
              <w:t xml:space="preserve">80232 329472 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0760DB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317 68 94</w:t>
            </w: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6F11B7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Организационная структура </w:t>
            </w:r>
            <w:proofErr w:type="spellStart"/>
            <w:r w:rsidRPr="00973E95">
              <w:rPr>
                <w:szCs w:val="30"/>
              </w:rPr>
              <w:t>г.Минска</w:t>
            </w:r>
            <w:proofErr w:type="spellEnd"/>
            <w:r w:rsidRPr="00973E95">
              <w:rPr>
                <w:szCs w:val="30"/>
              </w:rPr>
              <w:t xml:space="preserve"> и Минской области ДОСААФ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227 11 43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Учреждение по хранению материальных ценностей «Маяк» Министерства по чрезвычайным ситуациям Республики Беларусь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80222 24 </w:t>
            </w:r>
            <w:r w:rsidRPr="00973E95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973E95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 </w:t>
            </w:r>
            <w:r w:rsidRPr="00973E95">
              <w:rPr>
                <w:bCs/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5742D7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Управления по труду, занятости и социальной защите </w:t>
            </w:r>
            <w:proofErr w:type="spellStart"/>
            <w:r w:rsidRPr="00973E95">
              <w:rPr>
                <w:szCs w:val="30"/>
              </w:rPr>
              <w:t>Поставского</w:t>
            </w:r>
            <w:proofErr w:type="spellEnd"/>
            <w:r w:rsidRPr="00973E95">
              <w:rPr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</w:t>
            </w:r>
            <w:r w:rsidRPr="00973E95">
              <w:rPr>
                <w:szCs w:val="30"/>
              </w:rPr>
              <w:t xml:space="preserve">80212 </w:t>
            </w:r>
            <w:r>
              <w:rPr>
                <w:szCs w:val="30"/>
              </w:rPr>
              <w:t xml:space="preserve">22 06 </w:t>
            </w:r>
            <w:r w:rsidRPr="00973E95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0E4A20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«</w:t>
            </w:r>
            <w:proofErr w:type="spellStart"/>
            <w:r w:rsidRPr="00973E95">
              <w:rPr>
                <w:szCs w:val="30"/>
              </w:rPr>
              <w:t>Ляховичский</w:t>
            </w:r>
            <w:proofErr w:type="spellEnd"/>
            <w:r w:rsidRPr="00973E95">
              <w:rPr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80162 </w:t>
            </w:r>
            <w:r w:rsidRPr="00973E95">
              <w:rPr>
                <w:szCs w:val="30"/>
              </w:rPr>
              <w:t>595145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0E4A20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Государственное учреждение «Центр обеспечения деятельности бюджетных организаций </w:t>
            </w:r>
            <w:proofErr w:type="spellStart"/>
            <w:r w:rsidRPr="00973E95">
              <w:rPr>
                <w:szCs w:val="30"/>
              </w:rPr>
              <w:t>Ляховичского</w:t>
            </w:r>
            <w:proofErr w:type="spellEnd"/>
            <w:r w:rsidRPr="00973E95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</w:t>
            </w:r>
            <w:r w:rsidRPr="00973E95">
              <w:rPr>
                <w:szCs w:val="30"/>
              </w:rPr>
              <w:t>80162</w:t>
            </w:r>
            <w:r>
              <w:rPr>
                <w:szCs w:val="30"/>
              </w:rPr>
              <w:t xml:space="preserve"> </w:t>
            </w:r>
            <w:r w:rsidRPr="00973E95">
              <w:rPr>
                <w:szCs w:val="30"/>
              </w:rPr>
              <w:t>595145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8D60D1" w:rsidRPr="00B03B9A" w:rsidTr="000E4A20">
        <w:trPr>
          <w:trHeight w:val="1056"/>
        </w:trPr>
        <w:tc>
          <w:tcPr>
            <w:tcW w:w="1099" w:type="dxa"/>
            <w:vAlign w:val="center"/>
          </w:tcPr>
          <w:p w:rsidR="008D60D1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005" w:type="dxa"/>
          </w:tcPr>
          <w:p w:rsidR="008D60D1" w:rsidRPr="00973E95" w:rsidRDefault="008D60D1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Волковысская РОС ДОСААФ</w:t>
            </w:r>
          </w:p>
        </w:tc>
        <w:tc>
          <w:tcPr>
            <w:tcW w:w="2784" w:type="dxa"/>
          </w:tcPr>
          <w:p w:rsidR="008D60D1" w:rsidRDefault="008D60D1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</w:tcPr>
          <w:p w:rsidR="008D60D1" w:rsidRPr="00973E95" w:rsidRDefault="008D60D1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сентябрь</w:t>
            </w:r>
          </w:p>
        </w:tc>
        <w:tc>
          <w:tcPr>
            <w:tcW w:w="5437" w:type="dxa"/>
            <w:vAlign w:val="center"/>
          </w:tcPr>
          <w:p w:rsidR="008D60D1" w:rsidRPr="00973E95" w:rsidRDefault="008D60D1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F020B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Московский (</w:t>
            </w:r>
            <w:proofErr w:type="spellStart"/>
            <w:r w:rsidRPr="00973E95">
              <w:rPr>
                <w:bCs/>
                <w:szCs w:val="30"/>
              </w:rPr>
              <w:t>г.Минск</w:t>
            </w:r>
            <w:proofErr w:type="spellEnd"/>
            <w:r w:rsidRPr="00973E95">
              <w:rPr>
                <w:bCs/>
                <w:szCs w:val="30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 </w:t>
            </w:r>
            <w:r w:rsidRPr="00973E95">
              <w:rPr>
                <w:bCs/>
                <w:szCs w:val="30"/>
              </w:rPr>
              <w:t>374 91 67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</w:t>
            </w:r>
            <w:r w:rsidRPr="00973E95">
              <w:rPr>
                <w:bCs/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9A67FB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Военный комиссариат Минской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204B17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Инспекция МНС по Слонимскому району Гродненской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right="-107"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bCs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ind w:right="-108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93289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ОАО «Комплекс-Партнер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 xml:space="preserve">80232 329472 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44197C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ГУ «Республиканский интернат ветеранов войны и труда»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317 68 94</w:t>
            </w: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51418F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Заводская районная организационная структура ДОСААФ </w:t>
            </w:r>
            <w:proofErr w:type="spellStart"/>
            <w:r w:rsidRPr="00973E95">
              <w:rPr>
                <w:szCs w:val="30"/>
              </w:rPr>
              <w:t>г.Минска</w:t>
            </w:r>
            <w:proofErr w:type="spellEnd"/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227 11 43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Республиканское специализированное унитарное предприятие «Радон»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80222 24 </w:t>
            </w:r>
            <w:r w:rsidRPr="00973E95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973E95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</w:t>
            </w:r>
            <w:r w:rsidRPr="00973E95">
              <w:rPr>
                <w:bCs/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910D7D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лечебно-профилактическое учреждение «</w:t>
            </w:r>
            <w:proofErr w:type="spellStart"/>
            <w:r w:rsidRPr="00973E95">
              <w:rPr>
                <w:szCs w:val="30"/>
              </w:rPr>
              <w:t>Новополоцкая</w:t>
            </w:r>
            <w:proofErr w:type="spellEnd"/>
            <w:r w:rsidRPr="00973E95">
              <w:rPr>
                <w:szCs w:val="30"/>
              </w:rPr>
              <w:t xml:space="preserve"> городская ветеринарная станция»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</w:t>
            </w:r>
            <w:r w:rsidRPr="00973E95">
              <w:rPr>
                <w:szCs w:val="30"/>
              </w:rPr>
              <w:t xml:space="preserve">80212 </w:t>
            </w:r>
            <w:r>
              <w:rPr>
                <w:szCs w:val="30"/>
              </w:rPr>
              <w:t xml:space="preserve">22 06 </w:t>
            </w:r>
            <w:r w:rsidRPr="00973E95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6326D3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ОАО «Туристический комплекс «Брест-Интурист»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Pr="00973E95">
              <w:rPr>
                <w:szCs w:val="30"/>
              </w:rPr>
              <w:t>595145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6326D3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«Центр по обеспечению деятельности бюджетных организаций г. Бреста»</w:t>
            </w:r>
          </w:p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</w:p>
        </w:tc>
        <w:tc>
          <w:tcPr>
            <w:tcW w:w="2784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Pr="00973E95">
              <w:rPr>
                <w:szCs w:val="30"/>
              </w:rPr>
              <w:t>595145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8D60D1" w:rsidRPr="00B03B9A" w:rsidTr="006326D3">
        <w:trPr>
          <w:trHeight w:val="1056"/>
        </w:trPr>
        <w:tc>
          <w:tcPr>
            <w:tcW w:w="1099" w:type="dxa"/>
            <w:vAlign w:val="center"/>
          </w:tcPr>
          <w:p w:rsidR="008D60D1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4005" w:type="dxa"/>
          </w:tcPr>
          <w:p w:rsidR="008D60D1" w:rsidRPr="00973E95" w:rsidRDefault="008D60D1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ГУ «Гродненский районный центр социального обслуживания населения</w:t>
            </w:r>
          </w:p>
        </w:tc>
        <w:tc>
          <w:tcPr>
            <w:tcW w:w="2784" w:type="dxa"/>
          </w:tcPr>
          <w:p w:rsidR="008D60D1" w:rsidRDefault="008D60D1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</w:tcPr>
          <w:p w:rsidR="008D60D1" w:rsidRPr="00973E95" w:rsidRDefault="008D60D1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октябрь</w:t>
            </w:r>
          </w:p>
        </w:tc>
        <w:tc>
          <w:tcPr>
            <w:tcW w:w="5437" w:type="dxa"/>
            <w:vAlign w:val="center"/>
          </w:tcPr>
          <w:p w:rsidR="008D60D1" w:rsidRPr="00973E95" w:rsidRDefault="008D60D1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A2047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Советский (</w:t>
            </w:r>
            <w:proofErr w:type="spellStart"/>
            <w:r w:rsidRPr="00973E95">
              <w:rPr>
                <w:bCs/>
                <w:szCs w:val="30"/>
              </w:rPr>
              <w:t>г.Минск</w:t>
            </w:r>
            <w:proofErr w:type="spellEnd"/>
            <w:r w:rsidRPr="00973E95">
              <w:rPr>
                <w:bCs/>
                <w:szCs w:val="30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</w:t>
            </w:r>
            <w:r w:rsidRPr="00973E95">
              <w:rPr>
                <w:bCs/>
                <w:szCs w:val="30"/>
              </w:rPr>
              <w:t>374 91 67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</w:t>
            </w:r>
            <w:r w:rsidRPr="00973E95">
              <w:rPr>
                <w:bCs/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087F96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ГУ «1134 </w:t>
            </w:r>
            <w:proofErr w:type="gramStart"/>
            <w:r w:rsidRPr="00973E95">
              <w:rPr>
                <w:szCs w:val="30"/>
              </w:rPr>
              <w:t>военный  медицинский</w:t>
            </w:r>
            <w:proofErr w:type="gramEnd"/>
            <w:r w:rsidRPr="00973E95">
              <w:rPr>
                <w:szCs w:val="30"/>
              </w:rPr>
              <w:t xml:space="preserve"> центр Вооруженных Сил Республики Беларусь»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EB6890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Инспекция МНС по </w:t>
            </w:r>
            <w:proofErr w:type="spellStart"/>
            <w:r w:rsidRPr="00973E95">
              <w:rPr>
                <w:szCs w:val="30"/>
              </w:rPr>
              <w:t>Несвижскому</w:t>
            </w:r>
            <w:proofErr w:type="spellEnd"/>
            <w:r w:rsidRPr="00973E95">
              <w:rPr>
                <w:szCs w:val="30"/>
              </w:rPr>
              <w:t xml:space="preserve"> району Минской области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pStyle w:val="2"/>
              <w:spacing w:line="280" w:lineRule="exact"/>
              <w:ind w:right="-107" w:hanging="109"/>
              <w:rPr>
                <w:sz w:val="30"/>
                <w:szCs w:val="30"/>
              </w:rPr>
            </w:pPr>
          </w:p>
          <w:p w:rsidR="00973E95" w:rsidRPr="00973E95" w:rsidRDefault="00973E95" w:rsidP="00973E95">
            <w:pPr>
              <w:spacing w:line="280" w:lineRule="exact"/>
              <w:ind w:hanging="108"/>
              <w:rPr>
                <w:szCs w:val="30"/>
              </w:rPr>
            </w:pPr>
            <w:r>
              <w:rPr>
                <w:bCs/>
                <w:szCs w:val="30"/>
              </w:rPr>
              <w:t xml:space="preserve">           </w:t>
            </w:r>
            <w:r w:rsidRPr="00973E95">
              <w:rPr>
                <w:bCs/>
                <w:szCs w:val="30"/>
              </w:rPr>
              <w:t>270 11 95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ind w:right="-108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2B0086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«</w:t>
            </w:r>
            <w:proofErr w:type="gramStart"/>
            <w:r w:rsidRPr="00973E95">
              <w:rPr>
                <w:szCs w:val="30"/>
              </w:rPr>
              <w:t>Центр  социального</w:t>
            </w:r>
            <w:proofErr w:type="gramEnd"/>
            <w:r w:rsidRPr="00973E95">
              <w:rPr>
                <w:szCs w:val="30"/>
              </w:rPr>
              <w:t xml:space="preserve"> обслуживания населения Железнодорожного района </w:t>
            </w:r>
            <w:proofErr w:type="spellStart"/>
            <w:r w:rsidRPr="00973E95">
              <w:rPr>
                <w:szCs w:val="30"/>
              </w:rPr>
              <w:t>г.Гомеля</w:t>
            </w:r>
            <w:proofErr w:type="spellEnd"/>
            <w:r w:rsidRPr="00973E95">
              <w:rPr>
                <w:szCs w:val="30"/>
              </w:rPr>
              <w:t>»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 xml:space="preserve">80232 329472 </w:t>
            </w:r>
          </w:p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C3E64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«</w:t>
            </w:r>
            <w:proofErr w:type="gramStart"/>
            <w:r w:rsidRPr="00973E95">
              <w:rPr>
                <w:szCs w:val="30"/>
              </w:rPr>
              <w:t>Центр  социального</w:t>
            </w:r>
            <w:proofErr w:type="gramEnd"/>
            <w:r w:rsidRPr="00973E95">
              <w:rPr>
                <w:szCs w:val="30"/>
              </w:rPr>
              <w:t xml:space="preserve"> обслуживания населения Брагинского района»  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 xml:space="preserve">80232 329472 </w:t>
            </w: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346AB0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ГУ «</w:t>
            </w:r>
            <w:proofErr w:type="spellStart"/>
            <w:r w:rsidRPr="00973E95">
              <w:rPr>
                <w:szCs w:val="30"/>
              </w:rPr>
              <w:t>Грозовский</w:t>
            </w:r>
            <w:proofErr w:type="spellEnd"/>
            <w:r w:rsidRPr="00973E95">
              <w:rPr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317 68 94</w:t>
            </w: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303127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Унитарное предприятие "Минская объединенная техническая школа"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227 11 43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2854E1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 w:rsidRPr="00973E95">
              <w:rPr>
                <w:szCs w:val="30"/>
              </w:rPr>
              <w:t>Костюковичского</w:t>
            </w:r>
            <w:proofErr w:type="spellEnd"/>
            <w:r w:rsidRPr="00973E95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80222 24 </w:t>
            </w:r>
            <w:r w:rsidRPr="00973E95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973E95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</w:t>
            </w:r>
            <w:r w:rsidRPr="00973E95">
              <w:rPr>
                <w:bCs/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B0032A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«</w:t>
            </w:r>
            <w:proofErr w:type="spellStart"/>
            <w:r w:rsidRPr="00973E95">
              <w:rPr>
                <w:szCs w:val="30"/>
              </w:rPr>
              <w:t>Ушачский</w:t>
            </w:r>
            <w:proofErr w:type="spellEnd"/>
            <w:r w:rsidRPr="00973E95">
              <w:rPr>
                <w:szCs w:val="30"/>
              </w:rPr>
              <w:t xml:space="preserve"> районный центр по обеспечению деятельности бюджетных организаций»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</w:t>
            </w:r>
            <w:r w:rsidRPr="00973E95">
              <w:rPr>
                <w:szCs w:val="30"/>
              </w:rPr>
              <w:t xml:space="preserve">80212 </w:t>
            </w:r>
            <w:r>
              <w:rPr>
                <w:szCs w:val="30"/>
              </w:rPr>
              <w:t xml:space="preserve">22 06 </w:t>
            </w:r>
            <w:r w:rsidRPr="00973E95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377873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Государственное учреждение «Центр по обеспечению деятельности бюджетных организаций Брестского района»</w:t>
            </w:r>
          </w:p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</w:p>
        </w:tc>
        <w:tc>
          <w:tcPr>
            <w:tcW w:w="2784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Pr="00973E95">
              <w:rPr>
                <w:szCs w:val="30"/>
              </w:rPr>
              <w:t>595145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napToGrid w:val="0"/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8D60D1" w:rsidRPr="00B03B9A" w:rsidTr="00377873">
        <w:trPr>
          <w:trHeight w:val="1056"/>
        </w:trPr>
        <w:tc>
          <w:tcPr>
            <w:tcW w:w="1099" w:type="dxa"/>
            <w:vAlign w:val="center"/>
          </w:tcPr>
          <w:p w:rsidR="008D60D1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005" w:type="dxa"/>
          </w:tcPr>
          <w:p w:rsidR="008D60D1" w:rsidRPr="00973E95" w:rsidRDefault="008D60D1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Финансовый отдел </w:t>
            </w:r>
            <w:proofErr w:type="spellStart"/>
            <w:r>
              <w:rPr>
                <w:szCs w:val="30"/>
              </w:rPr>
              <w:t>Островецкого</w:t>
            </w:r>
            <w:proofErr w:type="spellEnd"/>
            <w:r>
              <w:rPr>
                <w:szCs w:val="30"/>
              </w:rPr>
              <w:t xml:space="preserve"> райисполкома</w:t>
            </w:r>
          </w:p>
        </w:tc>
        <w:tc>
          <w:tcPr>
            <w:tcW w:w="2784" w:type="dxa"/>
          </w:tcPr>
          <w:p w:rsidR="008D60D1" w:rsidRDefault="008D60D1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</w:tcPr>
          <w:p w:rsidR="008D60D1" w:rsidRPr="00973E95" w:rsidRDefault="008D60D1" w:rsidP="00973E95">
            <w:pPr>
              <w:snapToGrid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ноябрь</w:t>
            </w:r>
          </w:p>
        </w:tc>
        <w:tc>
          <w:tcPr>
            <w:tcW w:w="5437" w:type="dxa"/>
            <w:vAlign w:val="center"/>
          </w:tcPr>
          <w:p w:rsidR="008D60D1" w:rsidRPr="00973E95" w:rsidRDefault="008D60D1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0567C1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Заводской (</w:t>
            </w:r>
            <w:proofErr w:type="spellStart"/>
            <w:r w:rsidRPr="00973E95">
              <w:rPr>
                <w:bCs/>
                <w:szCs w:val="30"/>
              </w:rPr>
              <w:t>г.Минск</w:t>
            </w:r>
            <w:proofErr w:type="spellEnd"/>
            <w:r w:rsidRPr="00973E95">
              <w:rPr>
                <w:bCs/>
                <w:szCs w:val="30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</w:t>
            </w:r>
            <w:r w:rsidRPr="00973E95">
              <w:rPr>
                <w:bCs/>
                <w:szCs w:val="30"/>
              </w:rPr>
              <w:t>374 91 67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</w:t>
            </w:r>
            <w:r w:rsidRPr="00973E95">
              <w:rPr>
                <w:bCs/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504BEB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Войсковая часть 42776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1D5D9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005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ОАО «</w:t>
            </w:r>
            <w:proofErr w:type="spellStart"/>
            <w:r w:rsidRPr="00973E95">
              <w:rPr>
                <w:szCs w:val="30"/>
              </w:rPr>
              <w:t>Белхим</w:t>
            </w:r>
            <w:proofErr w:type="spellEnd"/>
            <w:r w:rsidRPr="00973E95">
              <w:rPr>
                <w:szCs w:val="30"/>
              </w:rPr>
              <w:t>»</w:t>
            </w:r>
          </w:p>
        </w:tc>
        <w:tc>
          <w:tcPr>
            <w:tcW w:w="2784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 </w:t>
            </w:r>
            <w:r w:rsidRPr="00973E95">
              <w:rPr>
                <w:szCs w:val="30"/>
              </w:rPr>
              <w:t>317 68 94</w:t>
            </w:r>
          </w:p>
        </w:tc>
        <w:tc>
          <w:tcPr>
            <w:tcW w:w="2410" w:type="dxa"/>
            <w:shd w:val="clear" w:color="auto" w:fill="auto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BC470A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СДЮСТШ по водным видам спорта ДОСААФ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227 11 43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54</w:t>
            </w:r>
          </w:p>
        </w:tc>
        <w:tc>
          <w:tcPr>
            <w:tcW w:w="4005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szCs w:val="30"/>
              </w:rPr>
              <w:t>Коммунальное унитарное дочернее предприятие «Управление капитальным строительством Мстиславского района»</w:t>
            </w:r>
          </w:p>
        </w:tc>
        <w:tc>
          <w:tcPr>
            <w:tcW w:w="2784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80222 24 </w:t>
            </w:r>
            <w:r w:rsidRPr="00973E95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 xml:space="preserve">4 </w:t>
            </w:r>
            <w:r w:rsidRPr="00973E95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         </w:t>
            </w:r>
            <w:r w:rsidRPr="00973E95">
              <w:rPr>
                <w:bCs/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3E0A08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Витебская областная инспекция Госстандарта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80212 22 06 </w:t>
            </w:r>
            <w:r w:rsidRPr="00973E95">
              <w:rPr>
                <w:szCs w:val="30"/>
              </w:rPr>
              <w:t>73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pacing w:line="280" w:lineRule="exact"/>
              <w:rPr>
                <w:szCs w:val="30"/>
              </w:rPr>
            </w:pPr>
            <w:r w:rsidRPr="00973E95">
              <w:rPr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28726D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005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973E95">
              <w:rPr>
                <w:szCs w:val="30"/>
              </w:rPr>
              <w:t>ГУ «Брестский областной центр по обеспечению деятельности бюджетных организаций в сферах образования, культуры, спорта и туризма»</w:t>
            </w:r>
          </w:p>
        </w:tc>
        <w:tc>
          <w:tcPr>
            <w:tcW w:w="2784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80162 </w:t>
            </w:r>
            <w:r w:rsidRPr="00973E95">
              <w:rPr>
                <w:szCs w:val="30"/>
              </w:rPr>
              <w:t>595145</w:t>
            </w:r>
          </w:p>
        </w:tc>
        <w:tc>
          <w:tcPr>
            <w:tcW w:w="2410" w:type="dxa"/>
          </w:tcPr>
          <w:p w:rsidR="00973E95" w:rsidRPr="00973E95" w:rsidRDefault="00973E95" w:rsidP="00973E95">
            <w:pPr>
              <w:snapToGrid w:val="0"/>
              <w:spacing w:line="280" w:lineRule="exact"/>
              <w:ind w:left="-108" w:right="-140"/>
              <w:rPr>
                <w:szCs w:val="30"/>
              </w:rPr>
            </w:pPr>
            <w:r w:rsidRPr="00973E95">
              <w:rPr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  <w:tr w:rsidR="00973E95" w:rsidRPr="00B03B9A" w:rsidTr="00C04635">
        <w:trPr>
          <w:trHeight w:val="1056"/>
        </w:trPr>
        <w:tc>
          <w:tcPr>
            <w:tcW w:w="1099" w:type="dxa"/>
            <w:vAlign w:val="center"/>
          </w:tcPr>
          <w:p w:rsidR="00973E95" w:rsidRPr="00B03B9A" w:rsidRDefault="008D60D1" w:rsidP="00973E95">
            <w:pPr>
              <w:widowControl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4005" w:type="dxa"/>
            <w:vAlign w:val="center"/>
          </w:tcPr>
          <w:p w:rsidR="00973E95" w:rsidRPr="00973E95" w:rsidRDefault="008D60D1" w:rsidP="00973E95">
            <w:pPr>
              <w:widowControl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 и занятости </w:t>
            </w:r>
            <w:proofErr w:type="spellStart"/>
            <w:r>
              <w:rPr>
                <w:szCs w:val="30"/>
              </w:rPr>
              <w:t>Ивьевского</w:t>
            </w:r>
            <w:proofErr w:type="spellEnd"/>
            <w:r>
              <w:rPr>
                <w:szCs w:val="30"/>
              </w:rPr>
              <w:t xml:space="preserve"> райисполкома</w:t>
            </w:r>
          </w:p>
        </w:tc>
        <w:tc>
          <w:tcPr>
            <w:tcW w:w="2784" w:type="dxa"/>
            <w:vAlign w:val="center"/>
          </w:tcPr>
          <w:p w:rsidR="00973E95" w:rsidRPr="00973E95" w:rsidRDefault="008D60D1" w:rsidP="008D60D1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973E95" w:rsidRPr="00973E95" w:rsidRDefault="008D60D1" w:rsidP="008D60D1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декабрь</w:t>
            </w:r>
          </w:p>
        </w:tc>
        <w:tc>
          <w:tcPr>
            <w:tcW w:w="5437" w:type="dxa"/>
            <w:vAlign w:val="center"/>
          </w:tcPr>
          <w:p w:rsidR="00973E95" w:rsidRPr="00973E95" w:rsidRDefault="00973E95" w:rsidP="00973E95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973E95">
              <w:rPr>
                <w:bCs/>
                <w:szCs w:val="30"/>
              </w:rPr>
              <w:t>Законодательство о труде</w:t>
            </w:r>
          </w:p>
        </w:tc>
      </w:tr>
    </w:tbl>
    <w:p w:rsidR="00087165" w:rsidRPr="00B03B9A" w:rsidRDefault="00087165" w:rsidP="00B03B9A">
      <w:pPr>
        <w:spacing w:line="280" w:lineRule="exact"/>
        <w:ind w:firstLine="0"/>
        <w:rPr>
          <w:spacing w:val="-4"/>
          <w:sz w:val="28"/>
          <w:szCs w:val="28"/>
        </w:rPr>
        <w:sectPr w:rsidR="00087165" w:rsidRPr="00B03B9A" w:rsidSect="00F31681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</w:p>
    <w:p w:rsidR="00087165" w:rsidRPr="00B03B9A" w:rsidRDefault="00087165" w:rsidP="00B03B9A">
      <w:pPr>
        <w:ind w:firstLine="0"/>
        <w:rPr>
          <w:sz w:val="28"/>
          <w:szCs w:val="28"/>
        </w:rPr>
      </w:pPr>
    </w:p>
    <w:p w:rsidR="00087165" w:rsidRPr="00B03B9A" w:rsidRDefault="00087165" w:rsidP="00B03B9A">
      <w:pPr>
        <w:rPr>
          <w:sz w:val="28"/>
          <w:szCs w:val="28"/>
        </w:rPr>
      </w:pPr>
    </w:p>
    <w:p w:rsidR="00087165" w:rsidRPr="00B03B9A" w:rsidRDefault="00087165" w:rsidP="00B03B9A">
      <w:pPr>
        <w:rPr>
          <w:sz w:val="28"/>
          <w:szCs w:val="28"/>
        </w:rPr>
      </w:pPr>
    </w:p>
    <w:p w:rsidR="00EB52F4" w:rsidRPr="00B03B9A" w:rsidRDefault="00EB52F4" w:rsidP="00B03B9A">
      <w:pPr>
        <w:rPr>
          <w:sz w:val="28"/>
          <w:szCs w:val="28"/>
        </w:rPr>
      </w:pPr>
    </w:p>
    <w:sectPr w:rsidR="00EB52F4" w:rsidRPr="00B03B9A" w:rsidSect="00A144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65"/>
    <w:rsid w:val="00087165"/>
    <w:rsid w:val="000D56B6"/>
    <w:rsid w:val="001B31B2"/>
    <w:rsid w:val="002E2BDB"/>
    <w:rsid w:val="003472D9"/>
    <w:rsid w:val="006E056D"/>
    <w:rsid w:val="00787529"/>
    <w:rsid w:val="007B208A"/>
    <w:rsid w:val="0080219D"/>
    <w:rsid w:val="008D60D1"/>
    <w:rsid w:val="008E7776"/>
    <w:rsid w:val="00973E95"/>
    <w:rsid w:val="00B03B9A"/>
    <w:rsid w:val="00B209DA"/>
    <w:rsid w:val="00B51136"/>
    <w:rsid w:val="00D70596"/>
    <w:rsid w:val="00DB7E62"/>
    <w:rsid w:val="00EB52F4"/>
    <w:rsid w:val="00F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CBD0-3839-4222-8F04-70BE361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6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529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56B6"/>
    <w:pPr>
      <w:keepNext/>
      <w:widowControl/>
      <w:ind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56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1092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Милькевич Светлана Ивановна</cp:lastModifiedBy>
  <cp:revision>2</cp:revision>
  <dcterms:created xsi:type="dcterms:W3CDTF">2022-06-27T08:26:00Z</dcterms:created>
  <dcterms:modified xsi:type="dcterms:W3CDTF">2022-06-27T08:26:00Z</dcterms:modified>
</cp:coreProperties>
</file>