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4A26" w:rsidRPr="00A011DB" w:rsidRDefault="004E4A26" w:rsidP="00A011DB">
      <w:pPr>
        <w:spacing w:line="280" w:lineRule="exact"/>
        <w:ind w:left="10620" w:firstLine="0"/>
        <w:rPr>
          <w:szCs w:val="30"/>
        </w:rPr>
      </w:pPr>
      <w:bookmarkStart w:id="0" w:name="_GoBack"/>
      <w:bookmarkEnd w:id="0"/>
      <w:r w:rsidRPr="00A011DB">
        <w:rPr>
          <w:szCs w:val="30"/>
        </w:rPr>
        <w:t xml:space="preserve">УТВЕРЖДЕНО </w:t>
      </w:r>
    </w:p>
    <w:p w:rsidR="004E4A26" w:rsidRPr="00A011DB" w:rsidRDefault="00A011DB" w:rsidP="00A011DB">
      <w:pPr>
        <w:spacing w:line="280" w:lineRule="exact"/>
        <w:ind w:left="10620" w:firstLine="0"/>
        <w:rPr>
          <w:szCs w:val="30"/>
        </w:rPr>
      </w:pPr>
      <w:r>
        <w:rPr>
          <w:szCs w:val="30"/>
        </w:rPr>
        <w:t>п</w:t>
      </w:r>
      <w:r w:rsidR="004E4A26" w:rsidRPr="00A011DB">
        <w:rPr>
          <w:szCs w:val="30"/>
        </w:rPr>
        <w:t xml:space="preserve">остановление </w:t>
      </w:r>
      <w:r>
        <w:rPr>
          <w:szCs w:val="30"/>
        </w:rPr>
        <w:t>п</w:t>
      </w:r>
      <w:r w:rsidR="004E4A26" w:rsidRPr="00A011DB">
        <w:rPr>
          <w:szCs w:val="30"/>
        </w:rPr>
        <w:t xml:space="preserve">резидиума Совета Витебского областного объединения профсоюзов </w:t>
      </w:r>
    </w:p>
    <w:p w:rsidR="004E4A26" w:rsidRPr="00A011DB" w:rsidRDefault="004E4A26" w:rsidP="00A011DB">
      <w:pPr>
        <w:spacing w:line="280" w:lineRule="exact"/>
        <w:ind w:left="10620" w:firstLine="0"/>
        <w:rPr>
          <w:szCs w:val="30"/>
        </w:rPr>
      </w:pPr>
    </w:p>
    <w:p w:rsidR="004E4A26" w:rsidRPr="00A011DB" w:rsidRDefault="004E4A26" w:rsidP="00A011DB">
      <w:pPr>
        <w:spacing w:line="280" w:lineRule="exact"/>
        <w:ind w:left="10620" w:firstLine="0"/>
        <w:rPr>
          <w:szCs w:val="30"/>
        </w:rPr>
      </w:pPr>
      <w:r w:rsidRPr="00A011DB">
        <w:rPr>
          <w:szCs w:val="30"/>
        </w:rPr>
        <w:t xml:space="preserve">23.06.2022 № </w:t>
      </w:r>
      <w:r w:rsidR="00A011DB">
        <w:rPr>
          <w:szCs w:val="30"/>
        </w:rPr>
        <w:t>91</w:t>
      </w:r>
    </w:p>
    <w:p w:rsidR="004E4A26" w:rsidRPr="00A011DB" w:rsidRDefault="004E4A26" w:rsidP="004E4A26">
      <w:pPr>
        <w:spacing w:line="280" w:lineRule="exact"/>
        <w:ind w:left="9356" w:firstLine="0"/>
        <w:rPr>
          <w:szCs w:val="30"/>
        </w:rPr>
      </w:pPr>
    </w:p>
    <w:p w:rsidR="004E4A26" w:rsidRPr="00A011DB" w:rsidRDefault="004E4A26" w:rsidP="004E4A26">
      <w:pPr>
        <w:spacing w:line="280" w:lineRule="exact"/>
        <w:ind w:left="-709" w:firstLine="0"/>
        <w:jc w:val="center"/>
        <w:rPr>
          <w:szCs w:val="30"/>
        </w:rPr>
      </w:pPr>
      <w:r w:rsidRPr="00A011DB">
        <w:rPr>
          <w:szCs w:val="30"/>
        </w:rPr>
        <w:t>План</w:t>
      </w:r>
    </w:p>
    <w:p w:rsidR="004E4A26" w:rsidRPr="00A011DB" w:rsidRDefault="004E4A26" w:rsidP="004E4A26">
      <w:pPr>
        <w:spacing w:line="280" w:lineRule="exact"/>
        <w:ind w:firstLine="0"/>
        <w:jc w:val="center"/>
        <w:rPr>
          <w:szCs w:val="30"/>
        </w:rPr>
      </w:pPr>
      <w:r w:rsidRPr="00A011DB">
        <w:rPr>
          <w:szCs w:val="30"/>
        </w:rPr>
        <w:t xml:space="preserve">проведения проверок правовой инспекцией труда Витебского областного объединения профсоюзов соблюдения контролируемыми субъектами законодательства </w:t>
      </w:r>
      <w:r w:rsidR="00AC171A" w:rsidRPr="00A011DB">
        <w:rPr>
          <w:szCs w:val="30"/>
        </w:rPr>
        <w:t>о труде на второе полугодие 2022</w:t>
      </w:r>
      <w:r w:rsidRPr="00A011DB">
        <w:rPr>
          <w:szCs w:val="30"/>
        </w:rPr>
        <w:t xml:space="preserve"> г.</w:t>
      </w:r>
    </w:p>
    <w:p w:rsidR="004E4A26" w:rsidRPr="00A011DB" w:rsidRDefault="004E4A26" w:rsidP="004E4A26">
      <w:pPr>
        <w:spacing w:line="280" w:lineRule="exact"/>
        <w:ind w:left="-709" w:firstLine="0"/>
        <w:jc w:val="center"/>
        <w:rPr>
          <w:szCs w:val="30"/>
        </w:rPr>
      </w:pPr>
    </w:p>
    <w:p w:rsidR="004E4A26" w:rsidRPr="00AC171A" w:rsidRDefault="004E4A26" w:rsidP="004E4A26">
      <w:pPr>
        <w:spacing w:line="280" w:lineRule="exact"/>
        <w:ind w:firstLine="0"/>
        <w:rPr>
          <w:sz w:val="24"/>
          <w:szCs w:val="24"/>
        </w:rPr>
      </w:pPr>
    </w:p>
    <w:tbl>
      <w:tblPr>
        <w:tblW w:w="163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9"/>
        <w:gridCol w:w="5341"/>
        <w:gridCol w:w="2780"/>
        <w:gridCol w:w="1898"/>
        <w:gridCol w:w="4404"/>
        <w:gridCol w:w="890"/>
      </w:tblGrid>
      <w:tr w:rsidR="004E4A26" w:rsidRPr="00702107" w:rsidTr="00670C46">
        <w:trPr>
          <w:gridAfter w:val="1"/>
          <w:wAfter w:w="890" w:type="dxa"/>
          <w:trHeight w:val="1056"/>
        </w:trPr>
        <w:tc>
          <w:tcPr>
            <w:tcW w:w="1039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E4A26" w:rsidRPr="00A011DB" w:rsidRDefault="004E4A26" w:rsidP="00754679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>№ пункта плана</w:t>
            </w:r>
          </w:p>
        </w:tc>
        <w:tc>
          <w:tcPr>
            <w:tcW w:w="5341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E4A26" w:rsidRPr="00A011DB" w:rsidRDefault="004E4A26" w:rsidP="00754679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>Наименование контролируемого субъекта</w:t>
            </w:r>
          </w:p>
        </w:tc>
        <w:tc>
          <w:tcPr>
            <w:tcW w:w="278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E4A26" w:rsidRPr="00A011DB" w:rsidRDefault="004E4A26" w:rsidP="00754679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>Контактный телефон правовой инспекции труда</w:t>
            </w:r>
          </w:p>
        </w:tc>
        <w:tc>
          <w:tcPr>
            <w:tcW w:w="1898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E4A26" w:rsidRPr="00A011DB" w:rsidRDefault="004E4A26" w:rsidP="00754679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>Месяц начала проверки</w:t>
            </w:r>
          </w:p>
        </w:tc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E4A26" w:rsidRPr="00A011DB" w:rsidRDefault="004E4A26" w:rsidP="00754679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>Вопросы, подлежащие проверке</w:t>
            </w:r>
          </w:p>
        </w:tc>
      </w:tr>
      <w:tr w:rsidR="004E4A26" w:rsidRPr="00702107" w:rsidTr="00670C46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549"/>
        </w:trPr>
        <w:tc>
          <w:tcPr>
            <w:tcW w:w="1039" w:type="dxa"/>
          </w:tcPr>
          <w:p w:rsidR="004E4A26" w:rsidRPr="00A011DB" w:rsidRDefault="00AC171A" w:rsidP="00754679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A011DB">
              <w:rPr>
                <w:spacing w:val="-4"/>
                <w:sz w:val="28"/>
                <w:szCs w:val="28"/>
              </w:rPr>
              <w:t>1</w:t>
            </w:r>
            <w:r w:rsidR="004E4A26" w:rsidRPr="00A011DB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4E4A26" w:rsidRPr="00A011DB" w:rsidRDefault="002D7FB5" w:rsidP="001B6161">
            <w:pPr>
              <w:widowControl/>
              <w:ind w:firstLine="0"/>
              <w:rPr>
                <w:snapToGrid/>
                <w:sz w:val="28"/>
                <w:szCs w:val="28"/>
              </w:rPr>
            </w:pPr>
            <w:r w:rsidRPr="00A011DB">
              <w:rPr>
                <w:sz w:val="28"/>
                <w:szCs w:val="28"/>
              </w:rPr>
              <w:t>Общество с дополнительной ответственностью "Снабженческо-производственное предприятие "ПРОМТЕХРЕСУРС"</w:t>
            </w:r>
          </w:p>
        </w:tc>
        <w:tc>
          <w:tcPr>
            <w:tcW w:w="2780" w:type="dxa"/>
          </w:tcPr>
          <w:p w:rsidR="004E4A26" w:rsidRPr="00A011DB" w:rsidRDefault="00AC171A" w:rsidP="00754679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>26 18 89</w:t>
            </w:r>
          </w:p>
        </w:tc>
        <w:tc>
          <w:tcPr>
            <w:tcW w:w="1898" w:type="dxa"/>
          </w:tcPr>
          <w:p w:rsidR="004E4A26" w:rsidRPr="00A011DB" w:rsidRDefault="00AC171A" w:rsidP="00754679">
            <w:pPr>
              <w:ind w:hanging="62"/>
              <w:jc w:val="center"/>
              <w:rPr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>июль</w:t>
            </w:r>
          </w:p>
        </w:tc>
        <w:tc>
          <w:tcPr>
            <w:tcW w:w="4404" w:type="dxa"/>
          </w:tcPr>
          <w:p w:rsidR="004E4A26" w:rsidRPr="00A011DB" w:rsidRDefault="004E4A26" w:rsidP="00754679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A011DB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A011DB">
              <w:rPr>
                <w:bCs/>
                <w:snapToGrid/>
                <w:sz w:val="28"/>
                <w:szCs w:val="28"/>
              </w:rPr>
              <w:t xml:space="preserve"> Беларусь о труде</w:t>
            </w:r>
          </w:p>
        </w:tc>
      </w:tr>
      <w:tr w:rsidR="004E4A26" w:rsidRPr="00702107" w:rsidTr="00670C46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550"/>
        </w:trPr>
        <w:tc>
          <w:tcPr>
            <w:tcW w:w="1039" w:type="dxa"/>
          </w:tcPr>
          <w:p w:rsidR="004E4A26" w:rsidRPr="00A011DB" w:rsidRDefault="00AC171A" w:rsidP="00754679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A011DB">
              <w:rPr>
                <w:spacing w:val="-4"/>
                <w:sz w:val="28"/>
                <w:szCs w:val="28"/>
              </w:rPr>
              <w:t>2</w:t>
            </w:r>
            <w:r w:rsidR="004E4A26" w:rsidRPr="00A011DB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B85BB4" w:rsidRPr="00670C46" w:rsidRDefault="00D25832" w:rsidP="00754679">
            <w:pPr>
              <w:widowControl/>
              <w:ind w:firstLine="0"/>
              <w:rPr>
                <w:sz w:val="28"/>
                <w:szCs w:val="28"/>
              </w:rPr>
            </w:pPr>
            <w:r w:rsidRPr="00A011DB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A011DB">
              <w:rPr>
                <w:sz w:val="28"/>
                <w:szCs w:val="28"/>
              </w:rPr>
              <w:t>Стройэлектросфера</w:t>
            </w:r>
            <w:proofErr w:type="spellEnd"/>
            <w:r w:rsidRPr="00A011DB">
              <w:rPr>
                <w:sz w:val="28"/>
                <w:szCs w:val="28"/>
              </w:rPr>
              <w:t>"</w:t>
            </w:r>
          </w:p>
        </w:tc>
        <w:tc>
          <w:tcPr>
            <w:tcW w:w="2780" w:type="dxa"/>
          </w:tcPr>
          <w:p w:rsidR="004E4A26" w:rsidRPr="00A011DB" w:rsidRDefault="004E4A26" w:rsidP="00754679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>26 18 89</w:t>
            </w:r>
          </w:p>
        </w:tc>
        <w:tc>
          <w:tcPr>
            <w:tcW w:w="1898" w:type="dxa"/>
          </w:tcPr>
          <w:p w:rsidR="004E4A26" w:rsidRPr="00A011DB" w:rsidRDefault="004E4A26" w:rsidP="00754679">
            <w:pPr>
              <w:tabs>
                <w:tab w:val="left" w:pos="586"/>
                <w:tab w:val="center" w:pos="1096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4E4A26" w:rsidRPr="00A011DB" w:rsidRDefault="004E4A26" w:rsidP="00754679">
            <w:pPr>
              <w:tabs>
                <w:tab w:val="left" w:pos="586"/>
                <w:tab w:val="center" w:pos="1096"/>
              </w:tabs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>июль</w:t>
            </w:r>
          </w:p>
        </w:tc>
        <w:tc>
          <w:tcPr>
            <w:tcW w:w="4404" w:type="dxa"/>
          </w:tcPr>
          <w:p w:rsidR="004E4A26" w:rsidRPr="00A011DB" w:rsidRDefault="004E4A26" w:rsidP="00754679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A011DB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A011DB">
              <w:rPr>
                <w:bCs/>
                <w:snapToGrid/>
                <w:sz w:val="28"/>
                <w:szCs w:val="28"/>
              </w:rPr>
              <w:t xml:space="preserve"> Беларусь о труде</w:t>
            </w:r>
          </w:p>
        </w:tc>
      </w:tr>
      <w:tr w:rsidR="004E4A26" w:rsidRPr="00702107" w:rsidTr="00670C46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692"/>
        </w:trPr>
        <w:tc>
          <w:tcPr>
            <w:tcW w:w="1039" w:type="dxa"/>
          </w:tcPr>
          <w:p w:rsidR="004E4A26" w:rsidRPr="00A011DB" w:rsidRDefault="00AC171A" w:rsidP="00754679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A011DB">
              <w:rPr>
                <w:spacing w:val="-4"/>
                <w:sz w:val="28"/>
                <w:szCs w:val="28"/>
              </w:rPr>
              <w:t>3</w:t>
            </w:r>
            <w:r w:rsidR="004E4A26" w:rsidRPr="00A011DB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4E4A26" w:rsidRPr="00A011DB" w:rsidRDefault="004E4A26" w:rsidP="00670C46">
            <w:pPr>
              <w:ind w:hanging="43"/>
              <w:rPr>
                <w:color w:val="000000" w:themeColor="text1"/>
                <w:sz w:val="28"/>
                <w:szCs w:val="28"/>
              </w:rPr>
            </w:pPr>
            <w:r w:rsidRPr="00A011DB">
              <w:rPr>
                <w:color w:val="000000" w:themeColor="text1"/>
                <w:sz w:val="28"/>
                <w:szCs w:val="28"/>
              </w:rPr>
              <w:t>Открытое акционерное общество "Витебский хладокомбинат"</w:t>
            </w:r>
          </w:p>
        </w:tc>
        <w:tc>
          <w:tcPr>
            <w:tcW w:w="2780" w:type="dxa"/>
          </w:tcPr>
          <w:p w:rsidR="004E4A26" w:rsidRPr="00A011DB" w:rsidRDefault="004E4A26" w:rsidP="00754679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>26 18 89</w:t>
            </w:r>
          </w:p>
        </w:tc>
        <w:tc>
          <w:tcPr>
            <w:tcW w:w="1898" w:type="dxa"/>
          </w:tcPr>
          <w:p w:rsidR="004E4A26" w:rsidRPr="00A011DB" w:rsidRDefault="004E4A26" w:rsidP="00754679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</w:p>
          <w:p w:rsidR="004E4A26" w:rsidRPr="00A011DB" w:rsidRDefault="004E4A26" w:rsidP="00754679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>август</w:t>
            </w:r>
          </w:p>
        </w:tc>
        <w:tc>
          <w:tcPr>
            <w:tcW w:w="4404" w:type="dxa"/>
          </w:tcPr>
          <w:p w:rsidR="004E4A26" w:rsidRPr="00A011DB" w:rsidRDefault="004E4A26" w:rsidP="00754679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A011DB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A011DB">
              <w:rPr>
                <w:bCs/>
                <w:snapToGrid/>
                <w:sz w:val="28"/>
                <w:szCs w:val="28"/>
              </w:rPr>
              <w:t xml:space="preserve"> Беларусь о труде</w:t>
            </w:r>
          </w:p>
        </w:tc>
      </w:tr>
      <w:tr w:rsidR="004E4A26" w:rsidRPr="00702107" w:rsidTr="00670C46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701"/>
        </w:trPr>
        <w:tc>
          <w:tcPr>
            <w:tcW w:w="1039" w:type="dxa"/>
          </w:tcPr>
          <w:p w:rsidR="004E4A26" w:rsidRPr="00A011DB" w:rsidRDefault="00AC171A" w:rsidP="00754679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A011DB">
              <w:rPr>
                <w:spacing w:val="-4"/>
                <w:sz w:val="28"/>
                <w:szCs w:val="28"/>
              </w:rPr>
              <w:t>4</w:t>
            </w:r>
            <w:r w:rsidR="004E4A26" w:rsidRPr="00A011DB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621ACE" w:rsidRPr="00A011DB" w:rsidRDefault="007424E5" w:rsidP="00754679">
            <w:pPr>
              <w:widowControl/>
              <w:ind w:firstLine="0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A011DB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Закрытое акционерное общество "Отель "Эридан"</w:t>
            </w:r>
          </w:p>
        </w:tc>
        <w:tc>
          <w:tcPr>
            <w:tcW w:w="2780" w:type="dxa"/>
          </w:tcPr>
          <w:p w:rsidR="004E4A26" w:rsidRPr="00A011DB" w:rsidRDefault="004E4A26" w:rsidP="00754679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>26 18 89</w:t>
            </w:r>
          </w:p>
          <w:p w:rsidR="004E4A26" w:rsidRPr="00A011DB" w:rsidRDefault="004E4A26" w:rsidP="00670C46">
            <w:pPr>
              <w:ind w:firstLine="0"/>
              <w:rPr>
                <w:bCs/>
                <w:snapToGrid/>
                <w:sz w:val="28"/>
                <w:szCs w:val="28"/>
              </w:rPr>
            </w:pPr>
          </w:p>
        </w:tc>
        <w:tc>
          <w:tcPr>
            <w:tcW w:w="1898" w:type="dxa"/>
          </w:tcPr>
          <w:p w:rsidR="004E4A26" w:rsidRPr="00A011DB" w:rsidRDefault="004E4A26" w:rsidP="00754679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>август</w:t>
            </w:r>
          </w:p>
        </w:tc>
        <w:tc>
          <w:tcPr>
            <w:tcW w:w="4404" w:type="dxa"/>
          </w:tcPr>
          <w:p w:rsidR="004E4A26" w:rsidRPr="00A011DB" w:rsidRDefault="004E4A26" w:rsidP="00754679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A011DB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A011DB">
              <w:rPr>
                <w:bCs/>
                <w:snapToGrid/>
                <w:sz w:val="28"/>
                <w:szCs w:val="28"/>
              </w:rPr>
              <w:t xml:space="preserve"> Беларусь о труде</w:t>
            </w:r>
          </w:p>
        </w:tc>
      </w:tr>
      <w:tr w:rsidR="00621ACE" w:rsidRPr="00702107" w:rsidTr="00670C46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721"/>
        </w:trPr>
        <w:tc>
          <w:tcPr>
            <w:tcW w:w="1039" w:type="dxa"/>
          </w:tcPr>
          <w:p w:rsidR="00621ACE" w:rsidRPr="00A011DB" w:rsidRDefault="00AC171A" w:rsidP="00754679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A011DB">
              <w:rPr>
                <w:spacing w:val="-4"/>
                <w:sz w:val="28"/>
                <w:szCs w:val="28"/>
              </w:rPr>
              <w:t>5.</w:t>
            </w:r>
          </w:p>
        </w:tc>
        <w:tc>
          <w:tcPr>
            <w:tcW w:w="5341" w:type="dxa"/>
          </w:tcPr>
          <w:p w:rsidR="00621ACE" w:rsidRPr="00A011DB" w:rsidRDefault="00621ACE" w:rsidP="00754679">
            <w:pPr>
              <w:widowControl/>
              <w:ind w:firstLine="0"/>
              <w:rPr>
                <w:snapToGrid/>
                <w:sz w:val="28"/>
                <w:szCs w:val="28"/>
              </w:rPr>
            </w:pPr>
            <w:r w:rsidRPr="00A011DB">
              <w:rPr>
                <w:sz w:val="28"/>
                <w:szCs w:val="28"/>
              </w:rPr>
              <w:t>Государственное лечебно-профилактическое учреждение "</w:t>
            </w:r>
            <w:proofErr w:type="spellStart"/>
            <w:r w:rsidRPr="00A011DB">
              <w:rPr>
                <w:sz w:val="28"/>
                <w:szCs w:val="28"/>
              </w:rPr>
              <w:t>Городокская</w:t>
            </w:r>
            <w:proofErr w:type="spellEnd"/>
            <w:r w:rsidRPr="00A011DB">
              <w:rPr>
                <w:sz w:val="28"/>
                <w:szCs w:val="28"/>
              </w:rPr>
              <w:t xml:space="preserve"> районная ветеринарная станция"</w:t>
            </w:r>
          </w:p>
        </w:tc>
        <w:tc>
          <w:tcPr>
            <w:tcW w:w="2780" w:type="dxa"/>
          </w:tcPr>
          <w:p w:rsidR="00AC171A" w:rsidRPr="00A011DB" w:rsidRDefault="00AC171A" w:rsidP="00AC171A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>26 18 89</w:t>
            </w:r>
          </w:p>
          <w:p w:rsidR="00621ACE" w:rsidRPr="00A011DB" w:rsidRDefault="00621ACE" w:rsidP="00754679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</w:p>
        </w:tc>
        <w:tc>
          <w:tcPr>
            <w:tcW w:w="1898" w:type="dxa"/>
          </w:tcPr>
          <w:p w:rsidR="00621ACE" w:rsidRPr="00A011DB" w:rsidRDefault="00621ACE" w:rsidP="00754679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>август</w:t>
            </w:r>
          </w:p>
        </w:tc>
        <w:tc>
          <w:tcPr>
            <w:tcW w:w="4404" w:type="dxa"/>
          </w:tcPr>
          <w:p w:rsidR="00621ACE" w:rsidRPr="00A011DB" w:rsidRDefault="00AB388E" w:rsidP="00754679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A011DB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A011DB">
              <w:rPr>
                <w:bCs/>
                <w:snapToGrid/>
                <w:sz w:val="28"/>
                <w:szCs w:val="28"/>
              </w:rPr>
              <w:t xml:space="preserve"> Беларусь о труде</w:t>
            </w:r>
          </w:p>
        </w:tc>
      </w:tr>
      <w:tr w:rsidR="004E4A26" w:rsidRPr="00702107" w:rsidTr="00670C46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699"/>
        </w:trPr>
        <w:tc>
          <w:tcPr>
            <w:tcW w:w="1039" w:type="dxa"/>
          </w:tcPr>
          <w:p w:rsidR="004E4A26" w:rsidRPr="00A011DB" w:rsidRDefault="004E4A26" w:rsidP="00754679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A011DB">
              <w:rPr>
                <w:spacing w:val="-4"/>
                <w:sz w:val="28"/>
                <w:szCs w:val="28"/>
              </w:rPr>
              <w:lastRenderedPageBreak/>
              <w:t>6.</w:t>
            </w:r>
          </w:p>
        </w:tc>
        <w:tc>
          <w:tcPr>
            <w:tcW w:w="5341" w:type="dxa"/>
          </w:tcPr>
          <w:p w:rsidR="004E4A26" w:rsidRPr="00A011DB" w:rsidRDefault="00621ACE" w:rsidP="001B6161">
            <w:pPr>
              <w:ind w:firstLine="0"/>
              <w:rPr>
                <w:sz w:val="28"/>
                <w:szCs w:val="28"/>
              </w:rPr>
            </w:pPr>
            <w:r w:rsidRPr="00A011DB">
              <w:rPr>
                <w:sz w:val="28"/>
                <w:szCs w:val="28"/>
              </w:rPr>
              <w:t>Общество с ограниченной ответственностью "Рубикон"</w:t>
            </w:r>
          </w:p>
        </w:tc>
        <w:tc>
          <w:tcPr>
            <w:tcW w:w="2780" w:type="dxa"/>
          </w:tcPr>
          <w:p w:rsidR="004E4A26" w:rsidRPr="00A011DB" w:rsidRDefault="004E4A26" w:rsidP="00754679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>26 18 89</w:t>
            </w:r>
          </w:p>
        </w:tc>
        <w:tc>
          <w:tcPr>
            <w:tcW w:w="1898" w:type="dxa"/>
          </w:tcPr>
          <w:p w:rsidR="004E4A26" w:rsidRPr="00A011DB" w:rsidRDefault="00621ACE" w:rsidP="00754679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>август</w:t>
            </w:r>
          </w:p>
        </w:tc>
        <w:tc>
          <w:tcPr>
            <w:tcW w:w="4404" w:type="dxa"/>
          </w:tcPr>
          <w:p w:rsidR="004E4A26" w:rsidRPr="00A011DB" w:rsidRDefault="004E4A26" w:rsidP="00754679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A011DB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A011DB">
              <w:rPr>
                <w:bCs/>
                <w:snapToGrid/>
                <w:sz w:val="28"/>
                <w:szCs w:val="28"/>
              </w:rPr>
              <w:t xml:space="preserve"> Беларусь о труде</w:t>
            </w:r>
          </w:p>
        </w:tc>
      </w:tr>
      <w:tr w:rsidR="004E4A26" w:rsidRPr="00702107" w:rsidTr="00670C46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692"/>
        </w:trPr>
        <w:tc>
          <w:tcPr>
            <w:tcW w:w="1039" w:type="dxa"/>
          </w:tcPr>
          <w:p w:rsidR="004E4A26" w:rsidRPr="00A011DB" w:rsidRDefault="004E4A26" w:rsidP="00754679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A011DB">
              <w:rPr>
                <w:spacing w:val="-4"/>
                <w:sz w:val="28"/>
                <w:szCs w:val="28"/>
              </w:rPr>
              <w:t>7.</w:t>
            </w:r>
          </w:p>
        </w:tc>
        <w:tc>
          <w:tcPr>
            <w:tcW w:w="5341" w:type="dxa"/>
          </w:tcPr>
          <w:p w:rsidR="004E4A26" w:rsidRPr="00670C46" w:rsidRDefault="00621ACE" w:rsidP="00670C46">
            <w:pPr>
              <w:widowControl/>
              <w:ind w:firstLine="0"/>
              <w:rPr>
                <w:snapToGrid/>
                <w:sz w:val="28"/>
                <w:szCs w:val="28"/>
              </w:rPr>
            </w:pPr>
            <w:r w:rsidRPr="00A011DB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A011DB">
              <w:rPr>
                <w:sz w:val="28"/>
                <w:szCs w:val="28"/>
              </w:rPr>
              <w:t>Артбат</w:t>
            </w:r>
            <w:proofErr w:type="spellEnd"/>
            <w:r w:rsidRPr="00A011DB">
              <w:rPr>
                <w:sz w:val="28"/>
                <w:szCs w:val="28"/>
              </w:rPr>
              <w:t>"</w:t>
            </w:r>
          </w:p>
        </w:tc>
        <w:tc>
          <w:tcPr>
            <w:tcW w:w="2780" w:type="dxa"/>
          </w:tcPr>
          <w:p w:rsidR="004E4A26" w:rsidRPr="00A011DB" w:rsidRDefault="004E4A26" w:rsidP="00754679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>26 18 89</w:t>
            </w:r>
          </w:p>
        </w:tc>
        <w:tc>
          <w:tcPr>
            <w:tcW w:w="1898" w:type="dxa"/>
          </w:tcPr>
          <w:p w:rsidR="004E4A26" w:rsidRPr="00A011DB" w:rsidRDefault="004E4A26" w:rsidP="00754679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>сентябрь</w:t>
            </w:r>
          </w:p>
        </w:tc>
        <w:tc>
          <w:tcPr>
            <w:tcW w:w="4404" w:type="dxa"/>
          </w:tcPr>
          <w:p w:rsidR="004E4A26" w:rsidRPr="00A011DB" w:rsidRDefault="004E4A26" w:rsidP="00754679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A011DB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A011DB">
              <w:rPr>
                <w:bCs/>
                <w:snapToGrid/>
                <w:sz w:val="28"/>
                <w:szCs w:val="28"/>
              </w:rPr>
              <w:t xml:space="preserve"> Беларусь о труде </w:t>
            </w:r>
          </w:p>
        </w:tc>
      </w:tr>
      <w:tr w:rsidR="00B104DD" w:rsidRPr="00702107" w:rsidTr="00670C46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692"/>
        </w:trPr>
        <w:tc>
          <w:tcPr>
            <w:tcW w:w="1039" w:type="dxa"/>
          </w:tcPr>
          <w:p w:rsidR="00B104DD" w:rsidRPr="00A011DB" w:rsidRDefault="00702107" w:rsidP="00754679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A011DB">
              <w:rPr>
                <w:spacing w:val="-4"/>
                <w:sz w:val="28"/>
                <w:szCs w:val="28"/>
              </w:rPr>
              <w:t>8</w:t>
            </w:r>
            <w:r w:rsidR="00AC171A" w:rsidRPr="00A011DB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B104DD" w:rsidRPr="00A011DB" w:rsidRDefault="00AB388E" w:rsidP="00621ACE">
            <w:pPr>
              <w:widowControl/>
              <w:ind w:firstLine="0"/>
              <w:rPr>
                <w:sz w:val="28"/>
                <w:szCs w:val="28"/>
              </w:rPr>
            </w:pPr>
            <w:r w:rsidRPr="00A011DB">
              <w:rPr>
                <w:color w:val="272526"/>
                <w:spacing w:val="2"/>
                <w:sz w:val="28"/>
                <w:szCs w:val="28"/>
                <w:shd w:val="clear" w:color="auto" w:fill="FFFFFF"/>
              </w:rPr>
              <w:t>Открытое акционерное общество "</w:t>
            </w:r>
            <w:proofErr w:type="spellStart"/>
            <w:r w:rsidRPr="00A011DB">
              <w:rPr>
                <w:color w:val="272526"/>
                <w:spacing w:val="2"/>
                <w:sz w:val="28"/>
                <w:szCs w:val="28"/>
                <w:shd w:val="clear" w:color="auto" w:fill="FFFFFF"/>
              </w:rPr>
              <w:t>Витебскоблавтотранс</w:t>
            </w:r>
            <w:proofErr w:type="spellEnd"/>
            <w:r w:rsidRPr="00A011DB">
              <w:rPr>
                <w:color w:val="272526"/>
                <w:spacing w:val="2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2780" w:type="dxa"/>
          </w:tcPr>
          <w:p w:rsidR="00B104DD" w:rsidRPr="00A011DB" w:rsidRDefault="00AB388E" w:rsidP="00754679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>26 18 89</w:t>
            </w:r>
          </w:p>
        </w:tc>
        <w:tc>
          <w:tcPr>
            <w:tcW w:w="1898" w:type="dxa"/>
          </w:tcPr>
          <w:p w:rsidR="00B104DD" w:rsidRPr="00A011DB" w:rsidRDefault="00AB388E" w:rsidP="00754679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>сентябрь</w:t>
            </w:r>
          </w:p>
        </w:tc>
        <w:tc>
          <w:tcPr>
            <w:tcW w:w="4404" w:type="dxa"/>
          </w:tcPr>
          <w:p w:rsidR="00B104DD" w:rsidRPr="00A011DB" w:rsidRDefault="00AC171A" w:rsidP="00754679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A011DB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A011DB">
              <w:rPr>
                <w:bCs/>
                <w:snapToGrid/>
                <w:sz w:val="28"/>
                <w:szCs w:val="28"/>
              </w:rPr>
              <w:t xml:space="preserve"> Беларусь о труде</w:t>
            </w:r>
          </w:p>
        </w:tc>
      </w:tr>
      <w:tr w:rsidR="004E4A26" w:rsidRPr="00702107" w:rsidTr="00670C46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701"/>
        </w:trPr>
        <w:tc>
          <w:tcPr>
            <w:tcW w:w="1039" w:type="dxa"/>
          </w:tcPr>
          <w:p w:rsidR="004E4A26" w:rsidRPr="00A011DB" w:rsidRDefault="00702107" w:rsidP="00754679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A011DB">
              <w:rPr>
                <w:spacing w:val="-4"/>
                <w:sz w:val="28"/>
                <w:szCs w:val="28"/>
              </w:rPr>
              <w:t>9</w:t>
            </w:r>
            <w:r w:rsidR="004E4A26" w:rsidRPr="00A011DB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4E4A26" w:rsidRPr="00A011DB" w:rsidRDefault="00621ACE" w:rsidP="001B6161">
            <w:pPr>
              <w:widowControl/>
              <w:ind w:firstLine="0"/>
              <w:rPr>
                <w:snapToGrid/>
                <w:sz w:val="28"/>
                <w:szCs w:val="28"/>
              </w:rPr>
            </w:pPr>
            <w:r w:rsidRPr="00A011DB">
              <w:rPr>
                <w:sz w:val="28"/>
                <w:szCs w:val="28"/>
              </w:rPr>
              <w:t xml:space="preserve">Открытое акционерное общество "Витебский </w:t>
            </w:r>
            <w:proofErr w:type="spellStart"/>
            <w:r w:rsidRPr="00A011DB">
              <w:rPr>
                <w:sz w:val="28"/>
                <w:szCs w:val="28"/>
              </w:rPr>
              <w:t>Хозторг</w:t>
            </w:r>
            <w:proofErr w:type="spellEnd"/>
            <w:r w:rsidRPr="00A011DB">
              <w:rPr>
                <w:sz w:val="28"/>
                <w:szCs w:val="28"/>
              </w:rPr>
              <w:t>"</w:t>
            </w:r>
          </w:p>
        </w:tc>
        <w:tc>
          <w:tcPr>
            <w:tcW w:w="2780" w:type="dxa"/>
          </w:tcPr>
          <w:p w:rsidR="004E4A26" w:rsidRPr="00A011DB" w:rsidRDefault="004E4A26" w:rsidP="00754679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>26 18 89</w:t>
            </w:r>
          </w:p>
        </w:tc>
        <w:tc>
          <w:tcPr>
            <w:tcW w:w="1898" w:type="dxa"/>
          </w:tcPr>
          <w:p w:rsidR="004E4A26" w:rsidRPr="00A011DB" w:rsidRDefault="004E4A26" w:rsidP="00754679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</w:p>
          <w:p w:rsidR="004E4A26" w:rsidRPr="00A011DB" w:rsidRDefault="004E4A26" w:rsidP="00754679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>октябрь</w:t>
            </w:r>
          </w:p>
        </w:tc>
        <w:tc>
          <w:tcPr>
            <w:tcW w:w="4404" w:type="dxa"/>
          </w:tcPr>
          <w:p w:rsidR="004E4A26" w:rsidRPr="00A011DB" w:rsidRDefault="004E4A26" w:rsidP="00754679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A011DB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A011DB">
              <w:rPr>
                <w:bCs/>
                <w:snapToGrid/>
                <w:sz w:val="28"/>
                <w:szCs w:val="28"/>
              </w:rPr>
              <w:t xml:space="preserve"> Беларусь о труде </w:t>
            </w:r>
          </w:p>
        </w:tc>
      </w:tr>
      <w:tr w:rsidR="004E4A26" w:rsidRPr="00702107" w:rsidTr="00670C46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614"/>
        </w:trPr>
        <w:tc>
          <w:tcPr>
            <w:tcW w:w="1039" w:type="dxa"/>
          </w:tcPr>
          <w:p w:rsidR="004E4A26" w:rsidRPr="00A011DB" w:rsidRDefault="00702107" w:rsidP="00754679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A011DB">
              <w:rPr>
                <w:spacing w:val="-4"/>
                <w:sz w:val="28"/>
                <w:szCs w:val="28"/>
              </w:rPr>
              <w:t>10</w:t>
            </w:r>
            <w:r w:rsidR="004E4A26" w:rsidRPr="00A011DB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4E4A26" w:rsidRPr="00A011DB" w:rsidRDefault="00B104DD" w:rsidP="00754679">
            <w:pPr>
              <w:widowControl/>
              <w:ind w:firstLine="0"/>
              <w:rPr>
                <w:snapToGrid/>
                <w:sz w:val="28"/>
                <w:szCs w:val="28"/>
              </w:rPr>
            </w:pPr>
            <w:r w:rsidRPr="00A011DB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A011DB">
              <w:rPr>
                <w:sz w:val="28"/>
                <w:szCs w:val="28"/>
              </w:rPr>
              <w:t>Бискотти</w:t>
            </w:r>
            <w:proofErr w:type="spellEnd"/>
            <w:r w:rsidRPr="00A011DB">
              <w:rPr>
                <w:sz w:val="28"/>
                <w:szCs w:val="28"/>
              </w:rPr>
              <w:t>"</w:t>
            </w:r>
          </w:p>
        </w:tc>
        <w:tc>
          <w:tcPr>
            <w:tcW w:w="2780" w:type="dxa"/>
          </w:tcPr>
          <w:p w:rsidR="004E4A26" w:rsidRPr="00A011DB" w:rsidRDefault="004E4A26" w:rsidP="00754679">
            <w:pPr>
              <w:ind w:firstLine="0"/>
              <w:jc w:val="center"/>
              <w:rPr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>26 18 89</w:t>
            </w:r>
          </w:p>
        </w:tc>
        <w:tc>
          <w:tcPr>
            <w:tcW w:w="1898" w:type="dxa"/>
          </w:tcPr>
          <w:p w:rsidR="004E4A26" w:rsidRPr="00A011DB" w:rsidRDefault="004E4A26" w:rsidP="00754679">
            <w:pPr>
              <w:tabs>
                <w:tab w:val="left" w:pos="1926"/>
              </w:tabs>
              <w:ind w:hanging="62"/>
              <w:jc w:val="center"/>
              <w:rPr>
                <w:sz w:val="28"/>
                <w:szCs w:val="28"/>
              </w:rPr>
            </w:pPr>
            <w:r w:rsidRPr="00A011DB">
              <w:rPr>
                <w:sz w:val="28"/>
                <w:szCs w:val="28"/>
              </w:rPr>
              <w:t>октябрь</w:t>
            </w:r>
          </w:p>
        </w:tc>
        <w:tc>
          <w:tcPr>
            <w:tcW w:w="4404" w:type="dxa"/>
          </w:tcPr>
          <w:p w:rsidR="004E4A26" w:rsidRPr="00A011DB" w:rsidRDefault="004E4A26" w:rsidP="00754679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A011DB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A011DB">
              <w:rPr>
                <w:bCs/>
                <w:snapToGrid/>
                <w:sz w:val="28"/>
                <w:szCs w:val="28"/>
              </w:rPr>
              <w:t xml:space="preserve"> Беларусь о труде </w:t>
            </w:r>
          </w:p>
        </w:tc>
      </w:tr>
      <w:tr w:rsidR="004E4A26" w:rsidRPr="00702107" w:rsidTr="00670C46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761"/>
        </w:trPr>
        <w:tc>
          <w:tcPr>
            <w:tcW w:w="1039" w:type="dxa"/>
          </w:tcPr>
          <w:p w:rsidR="004E4A26" w:rsidRPr="00A011DB" w:rsidRDefault="00702107" w:rsidP="00754679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A011DB">
              <w:rPr>
                <w:spacing w:val="-4"/>
                <w:sz w:val="28"/>
                <w:szCs w:val="28"/>
              </w:rPr>
              <w:t>11</w:t>
            </w:r>
            <w:r w:rsidR="004E4A26" w:rsidRPr="00A011DB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4E4A26" w:rsidRPr="00670C46" w:rsidRDefault="00CC586A" w:rsidP="00754679">
            <w:pPr>
              <w:widowControl/>
              <w:ind w:firstLine="0"/>
              <w:rPr>
                <w:snapToGrid/>
                <w:sz w:val="28"/>
                <w:szCs w:val="28"/>
              </w:rPr>
            </w:pPr>
            <w:r w:rsidRPr="00A011DB">
              <w:rPr>
                <w:sz w:val="28"/>
                <w:szCs w:val="28"/>
              </w:rPr>
              <w:t>Учреждение здравоохранения "Витебский областной детский клинический центр"</w:t>
            </w:r>
          </w:p>
        </w:tc>
        <w:tc>
          <w:tcPr>
            <w:tcW w:w="2780" w:type="dxa"/>
          </w:tcPr>
          <w:p w:rsidR="004E4A26" w:rsidRPr="00A011DB" w:rsidRDefault="004E4A26" w:rsidP="00754679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>26 18 89</w:t>
            </w:r>
          </w:p>
        </w:tc>
        <w:tc>
          <w:tcPr>
            <w:tcW w:w="1898" w:type="dxa"/>
          </w:tcPr>
          <w:p w:rsidR="004E4A26" w:rsidRPr="00A011DB" w:rsidRDefault="004E4A26" w:rsidP="00754679">
            <w:pPr>
              <w:ind w:firstLine="0"/>
              <w:jc w:val="center"/>
              <w:rPr>
                <w:sz w:val="28"/>
                <w:szCs w:val="28"/>
              </w:rPr>
            </w:pPr>
            <w:r w:rsidRPr="00A011DB">
              <w:rPr>
                <w:sz w:val="28"/>
                <w:szCs w:val="28"/>
              </w:rPr>
              <w:t>октябрь</w:t>
            </w:r>
          </w:p>
        </w:tc>
        <w:tc>
          <w:tcPr>
            <w:tcW w:w="4404" w:type="dxa"/>
          </w:tcPr>
          <w:p w:rsidR="004E4A26" w:rsidRPr="00A011DB" w:rsidRDefault="004E4A26" w:rsidP="00754679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A011DB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A011DB">
              <w:rPr>
                <w:bCs/>
                <w:snapToGrid/>
                <w:sz w:val="28"/>
                <w:szCs w:val="28"/>
              </w:rPr>
              <w:t xml:space="preserve"> Беларусь о труде</w:t>
            </w:r>
          </w:p>
        </w:tc>
      </w:tr>
      <w:tr w:rsidR="004E4A26" w:rsidRPr="00702107" w:rsidTr="00670C46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797"/>
        </w:trPr>
        <w:tc>
          <w:tcPr>
            <w:tcW w:w="1039" w:type="dxa"/>
          </w:tcPr>
          <w:p w:rsidR="004E4A26" w:rsidRPr="00A011DB" w:rsidRDefault="00702107" w:rsidP="00754679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A011DB">
              <w:rPr>
                <w:spacing w:val="-4"/>
                <w:sz w:val="28"/>
                <w:szCs w:val="28"/>
              </w:rPr>
              <w:t>12</w:t>
            </w:r>
            <w:r w:rsidR="004E4A26" w:rsidRPr="00A011DB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4E4A26" w:rsidRPr="00670C46" w:rsidRDefault="00CC586A" w:rsidP="00670C46">
            <w:pPr>
              <w:widowControl/>
              <w:ind w:firstLine="0"/>
              <w:rPr>
                <w:snapToGrid/>
                <w:sz w:val="28"/>
                <w:szCs w:val="28"/>
              </w:rPr>
            </w:pPr>
            <w:r w:rsidRPr="00A011DB">
              <w:rPr>
                <w:sz w:val="28"/>
                <w:szCs w:val="28"/>
              </w:rPr>
              <w:t>Общество с дополнительной ответственностью "</w:t>
            </w:r>
            <w:proofErr w:type="spellStart"/>
            <w:r w:rsidRPr="00A011DB">
              <w:rPr>
                <w:sz w:val="28"/>
                <w:szCs w:val="28"/>
              </w:rPr>
              <w:t>Виттек</w:t>
            </w:r>
            <w:proofErr w:type="spellEnd"/>
            <w:r w:rsidRPr="00A011DB">
              <w:rPr>
                <w:sz w:val="28"/>
                <w:szCs w:val="28"/>
              </w:rPr>
              <w:t>"</w:t>
            </w:r>
          </w:p>
        </w:tc>
        <w:tc>
          <w:tcPr>
            <w:tcW w:w="2780" w:type="dxa"/>
          </w:tcPr>
          <w:p w:rsidR="004E4A26" w:rsidRPr="00A011DB" w:rsidRDefault="004E4A26" w:rsidP="00754679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>26 18 89</w:t>
            </w:r>
          </w:p>
        </w:tc>
        <w:tc>
          <w:tcPr>
            <w:tcW w:w="1898" w:type="dxa"/>
          </w:tcPr>
          <w:p w:rsidR="004E4A26" w:rsidRPr="00A011DB" w:rsidRDefault="004E4A26" w:rsidP="00754679">
            <w:pPr>
              <w:ind w:firstLine="0"/>
              <w:jc w:val="center"/>
              <w:rPr>
                <w:sz w:val="28"/>
                <w:szCs w:val="28"/>
              </w:rPr>
            </w:pPr>
            <w:r w:rsidRPr="00A011DB">
              <w:rPr>
                <w:sz w:val="28"/>
                <w:szCs w:val="28"/>
              </w:rPr>
              <w:t>ноябрь</w:t>
            </w:r>
          </w:p>
        </w:tc>
        <w:tc>
          <w:tcPr>
            <w:tcW w:w="4404" w:type="dxa"/>
          </w:tcPr>
          <w:p w:rsidR="004E4A26" w:rsidRPr="00A011DB" w:rsidRDefault="004E4A26" w:rsidP="00754679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A011DB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A011DB">
              <w:rPr>
                <w:bCs/>
                <w:snapToGrid/>
                <w:sz w:val="28"/>
                <w:szCs w:val="28"/>
              </w:rPr>
              <w:t xml:space="preserve"> Беларусь о труде</w:t>
            </w:r>
          </w:p>
        </w:tc>
      </w:tr>
      <w:tr w:rsidR="00C714EF" w:rsidRPr="00702107" w:rsidTr="00670C46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456"/>
        </w:trPr>
        <w:tc>
          <w:tcPr>
            <w:tcW w:w="1039" w:type="dxa"/>
          </w:tcPr>
          <w:p w:rsidR="00C714EF" w:rsidRPr="00A011DB" w:rsidRDefault="00702107" w:rsidP="00754679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A011DB">
              <w:rPr>
                <w:spacing w:val="-4"/>
                <w:sz w:val="28"/>
                <w:szCs w:val="28"/>
              </w:rPr>
              <w:t>13</w:t>
            </w:r>
          </w:p>
        </w:tc>
        <w:tc>
          <w:tcPr>
            <w:tcW w:w="5341" w:type="dxa"/>
          </w:tcPr>
          <w:p w:rsidR="00C714EF" w:rsidRPr="00670C46" w:rsidRDefault="00C714EF" w:rsidP="00CC586A">
            <w:pPr>
              <w:widowControl/>
              <w:ind w:firstLine="0"/>
              <w:rPr>
                <w:snapToGrid/>
                <w:sz w:val="28"/>
                <w:szCs w:val="28"/>
              </w:rPr>
            </w:pPr>
            <w:r w:rsidRPr="00A011DB">
              <w:rPr>
                <w:sz w:val="28"/>
                <w:szCs w:val="28"/>
              </w:rPr>
              <w:t>Закрытое акционерное общество "</w:t>
            </w:r>
            <w:proofErr w:type="spellStart"/>
            <w:r w:rsidRPr="00A011DB">
              <w:rPr>
                <w:sz w:val="28"/>
                <w:szCs w:val="28"/>
              </w:rPr>
              <w:t>Промэнергострой</w:t>
            </w:r>
            <w:proofErr w:type="spellEnd"/>
            <w:r w:rsidRPr="00A011DB">
              <w:rPr>
                <w:sz w:val="28"/>
                <w:szCs w:val="28"/>
              </w:rPr>
              <w:t>"</w:t>
            </w:r>
          </w:p>
        </w:tc>
        <w:tc>
          <w:tcPr>
            <w:tcW w:w="2780" w:type="dxa"/>
          </w:tcPr>
          <w:p w:rsidR="00C714EF" w:rsidRPr="00A011DB" w:rsidRDefault="00AC171A" w:rsidP="00754679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>26 18 89</w:t>
            </w:r>
          </w:p>
        </w:tc>
        <w:tc>
          <w:tcPr>
            <w:tcW w:w="1898" w:type="dxa"/>
          </w:tcPr>
          <w:p w:rsidR="00C714EF" w:rsidRPr="00A011DB" w:rsidRDefault="00C714EF" w:rsidP="00754679">
            <w:pPr>
              <w:ind w:firstLine="0"/>
              <w:jc w:val="center"/>
              <w:rPr>
                <w:sz w:val="28"/>
                <w:szCs w:val="28"/>
              </w:rPr>
            </w:pPr>
            <w:r w:rsidRPr="00A011DB">
              <w:rPr>
                <w:sz w:val="28"/>
                <w:szCs w:val="28"/>
              </w:rPr>
              <w:t>ноябрь</w:t>
            </w:r>
          </w:p>
        </w:tc>
        <w:tc>
          <w:tcPr>
            <w:tcW w:w="4404" w:type="dxa"/>
          </w:tcPr>
          <w:p w:rsidR="00C714EF" w:rsidRPr="00A011DB" w:rsidRDefault="00AC171A" w:rsidP="00754679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A011DB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A011DB">
              <w:rPr>
                <w:bCs/>
                <w:snapToGrid/>
                <w:sz w:val="28"/>
                <w:szCs w:val="28"/>
              </w:rPr>
              <w:t xml:space="preserve"> Беларусь о труде</w:t>
            </w:r>
          </w:p>
        </w:tc>
      </w:tr>
      <w:tr w:rsidR="004E4A26" w:rsidRPr="00702107" w:rsidTr="00670C46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694"/>
        </w:trPr>
        <w:tc>
          <w:tcPr>
            <w:tcW w:w="1039" w:type="dxa"/>
          </w:tcPr>
          <w:p w:rsidR="004E4A26" w:rsidRPr="00A011DB" w:rsidRDefault="00702107" w:rsidP="00754679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A011DB">
              <w:rPr>
                <w:sz w:val="28"/>
                <w:szCs w:val="28"/>
              </w:rPr>
              <w:t>14</w:t>
            </w:r>
            <w:r w:rsidR="004E4A26" w:rsidRPr="00A011DB">
              <w:rPr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4E4A26" w:rsidRPr="00A011DB" w:rsidRDefault="00C714EF" w:rsidP="00754679">
            <w:pPr>
              <w:widowControl/>
              <w:ind w:firstLine="0"/>
              <w:rPr>
                <w:snapToGrid/>
                <w:sz w:val="28"/>
                <w:szCs w:val="28"/>
              </w:rPr>
            </w:pPr>
            <w:r w:rsidRPr="00A011DB">
              <w:rPr>
                <w:sz w:val="28"/>
                <w:szCs w:val="28"/>
              </w:rPr>
              <w:t>Частное торговое унитарное предприятие "</w:t>
            </w:r>
            <w:proofErr w:type="spellStart"/>
            <w:r w:rsidRPr="00A011DB">
              <w:rPr>
                <w:sz w:val="28"/>
                <w:szCs w:val="28"/>
              </w:rPr>
              <w:t>Техностандарт</w:t>
            </w:r>
            <w:proofErr w:type="spellEnd"/>
            <w:r w:rsidRPr="00A011DB">
              <w:rPr>
                <w:sz w:val="28"/>
                <w:szCs w:val="28"/>
              </w:rPr>
              <w:t>"</w:t>
            </w:r>
          </w:p>
        </w:tc>
        <w:tc>
          <w:tcPr>
            <w:tcW w:w="2780" w:type="dxa"/>
          </w:tcPr>
          <w:p w:rsidR="004E4A26" w:rsidRPr="00A011DB" w:rsidRDefault="00AC171A" w:rsidP="00754679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>26 18 89</w:t>
            </w:r>
          </w:p>
        </w:tc>
        <w:tc>
          <w:tcPr>
            <w:tcW w:w="1898" w:type="dxa"/>
          </w:tcPr>
          <w:p w:rsidR="004E4A26" w:rsidRPr="00A011DB" w:rsidRDefault="00C714EF" w:rsidP="00754679">
            <w:pPr>
              <w:ind w:firstLine="0"/>
              <w:jc w:val="center"/>
              <w:rPr>
                <w:sz w:val="28"/>
                <w:szCs w:val="28"/>
              </w:rPr>
            </w:pPr>
            <w:r w:rsidRPr="00A011DB">
              <w:rPr>
                <w:sz w:val="28"/>
                <w:szCs w:val="28"/>
              </w:rPr>
              <w:t>ноябрь</w:t>
            </w:r>
          </w:p>
        </w:tc>
        <w:tc>
          <w:tcPr>
            <w:tcW w:w="4404" w:type="dxa"/>
          </w:tcPr>
          <w:p w:rsidR="004E4A26" w:rsidRPr="00A011DB" w:rsidRDefault="004E4A26" w:rsidP="00754679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A011DB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A011DB">
              <w:rPr>
                <w:bCs/>
                <w:snapToGrid/>
                <w:sz w:val="28"/>
                <w:szCs w:val="28"/>
              </w:rPr>
              <w:t xml:space="preserve"> Беларусь о труде</w:t>
            </w:r>
          </w:p>
        </w:tc>
      </w:tr>
      <w:tr w:rsidR="004E4A26" w:rsidRPr="00702107" w:rsidTr="00670C46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662"/>
        </w:trPr>
        <w:tc>
          <w:tcPr>
            <w:tcW w:w="1039" w:type="dxa"/>
          </w:tcPr>
          <w:p w:rsidR="004E4A26" w:rsidRPr="00A011DB" w:rsidRDefault="00702107" w:rsidP="00754679">
            <w:pPr>
              <w:ind w:firstLine="0"/>
              <w:jc w:val="center"/>
              <w:rPr>
                <w:sz w:val="28"/>
                <w:szCs w:val="28"/>
              </w:rPr>
            </w:pPr>
            <w:r w:rsidRPr="00A011DB">
              <w:rPr>
                <w:sz w:val="28"/>
                <w:szCs w:val="28"/>
              </w:rPr>
              <w:t>15</w:t>
            </w:r>
            <w:r w:rsidR="004E4A26" w:rsidRPr="00A011DB">
              <w:rPr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4E4A26" w:rsidRPr="00A011DB" w:rsidRDefault="00DA331E" w:rsidP="00754679">
            <w:pPr>
              <w:widowControl/>
              <w:ind w:firstLine="0"/>
              <w:rPr>
                <w:snapToGrid/>
                <w:sz w:val="28"/>
                <w:szCs w:val="28"/>
              </w:rPr>
            </w:pPr>
            <w:r w:rsidRPr="00A011DB">
              <w:rPr>
                <w:sz w:val="28"/>
                <w:szCs w:val="28"/>
              </w:rPr>
              <w:t>Унитарное частное торгово-производственное предприятие "Лазурь"</w:t>
            </w:r>
          </w:p>
        </w:tc>
        <w:tc>
          <w:tcPr>
            <w:tcW w:w="2780" w:type="dxa"/>
          </w:tcPr>
          <w:p w:rsidR="004E4A26" w:rsidRPr="00A011DB" w:rsidRDefault="00AC171A" w:rsidP="00754679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>26 18 89</w:t>
            </w:r>
          </w:p>
        </w:tc>
        <w:tc>
          <w:tcPr>
            <w:tcW w:w="1898" w:type="dxa"/>
          </w:tcPr>
          <w:p w:rsidR="004E4A26" w:rsidRPr="00A011DB" w:rsidRDefault="00DA331E" w:rsidP="00754679">
            <w:pPr>
              <w:ind w:firstLine="0"/>
              <w:jc w:val="center"/>
              <w:rPr>
                <w:sz w:val="28"/>
                <w:szCs w:val="28"/>
              </w:rPr>
            </w:pPr>
            <w:r w:rsidRPr="00A011DB">
              <w:rPr>
                <w:sz w:val="28"/>
                <w:szCs w:val="28"/>
              </w:rPr>
              <w:t>декабрь</w:t>
            </w:r>
          </w:p>
        </w:tc>
        <w:tc>
          <w:tcPr>
            <w:tcW w:w="4404" w:type="dxa"/>
          </w:tcPr>
          <w:p w:rsidR="004E4A26" w:rsidRPr="00A011DB" w:rsidRDefault="00AC171A" w:rsidP="00754679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A011DB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A011DB">
              <w:rPr>
                <w:bCs/>
                <w:snapToGrid/>
                <w:sz w:val="28"/>
                <w:szCs w:val="28"/>
              </w:rPr>
              <w:t xml:space="preserve"> Беларусь о труде</w:t>
            </w:r>
          </w:p>
        </w:tc>
      </w:tr>
      <w:tr w:rsidR="00C714EF" w:rsidRPr="00702107" w:rsidTr="00670C46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377"/>
        </w:trPr>
        <w:tc>
          <w:tcPr>
            <w:tcW w:w="1039" w:type="dxa"/>
          </w:tcPr>
          <w:p w:rsidR="00C714EF" w:rsidRPr="00A011DB" w:rsidRDefault="00702107" w:rsidP="00754679">
            <w:pPr>
              <w:ind w:firstLine="0"/>
              <w:jc w:val="center"/>
              <w:rPr>
                <w:sz w:val="28"/>
                <w:szCs w:val="28"/>
              </w:rPr>
            </w:pPr>
            <w:r w:rsidRPr="00A011DB">
              <w:rPr>
                <w:sz w:val="28"/>
                <w:szCs w:val="28"/>
              </w:rPr>
              <w:t>16</w:t>
            </w:r>
            <w:r w:rsidR="00AC171A" w:rsidRPr="00A011DB">
              <w:rPr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C714EF" w:rsidRPr="00670C46" w:rsidRDefault="00C714EF" w:rsidP="00C714EF">
            <w:pPr>
              <w:widowControl/>
              <w:ind w:firstLine="0"/>
              <w:rPr>
                <w:snapToGrid/>
                <w:sz w:val="28"/>
                <w:szCs w:val="28"/>
              </w:rPr>
            </w:pPr>
            <w:r w:rsidRPr="00A011DB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A011DB">
              <w:rPr>
                <w:sz w:val="28"/>
                <w:szCs w:val="28"/>
              </w:rPr>
              <w:t>ЭлектроВитТорг</w:t>
            </w:r>
            <w:proofErr w:type="spellEnd"/>
            <w:r w:rsidRPr="00A011DB">
              <w:rPr>
                <w:sz w:val="28"/>
                <w:szCs w:val="28"/>
              </w:rPr>
              <w:t>"</w:t>
            </w:r>
          </w:p>
        </w:tc>
        <w:tc>
          <w:tcPr>
            <w:tcW w:w="2780" w:type="dxa"/>
          </w:tcPr>
          <w:p w:rsidR="00C714EF" w:rsidRPr="00A011DB" w:rsidRDefault="00AC171A" w:rsidP="00754679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>26 18 89</w:t>
            </w:r>
          </w:p>
        </w:tc>
        <w:tc>
          <w:tcPr>
            <w:tcW w:w="1898" w:type="dxa"/>
          </w:tcPr>
          <w:p w:rsidR="00C714EF" w:rsidRPr="00A011DB" w:rsidRDefault="00C714EF" w:rsidP="00754679">
            <w:pPr>
              <w:ind w:firstLine="0"/>
              <w:jc w:val="center"/>
              <w:rPr>
                <w:sz w:val="28"/>
                <w:szCs w:val="28"/>
              </w:rPr>
            </w:pPr>
            <w:r w:rsidRPr="00A011DB">
              <w:rPr>
                <w:sz w:val="28"/>
                <w:szCs w:val="28"/>
              </w:rPr>
              <w:t>декабрь</w:t>
            </w:r>
          </w:p>
        </w:tc>
        <w:tc>
          <w:tcPr>
            <w:tcW w:w="4404" w:type="dxa"/>
          </w:tcPr>
          <w:p w:rsidR="00C714EF" w:rsidRPr="00A011DB" w:rsidRDefault="00AC171A" w:rsidP="00754679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A011DB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A011DB">
              <w:rPr>
                <w:bCs/>
                <w:snapToGrid/>
                <w:sz w:val="28"/>
                <w:szCs w:val="28"/>
              </w:rPr>
              <w:t xml:space="preserve"> Беларусь о труде</w:t>
            </w:r>
          </w:p>
        </w:tc>
      </w:tr>
      <w:tr w:rsidR="00665E75" w:rsidRPr="00702107" w:rsidTr="00670C46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837"/>
        </w:trPr>
        <w:tc>
          <w:tcPr>
            <w:tcW w:w="1039" w:type="dxa"/>
          </w:tcPr>
          <w:p w:rsidR="00665E75" w:rsidRPr="00A011DB" w:rsidRDefault="00702107" w:rsidP="00754679">
            <w:pPr>
              <w:ind w:firstLine="0"/>
              <w:jc w:val="center"/>
              <w:rPr>
                <w:sz w:val="28"/>
                <w:szCs w:val="28"/>
              </w:rPr>
            </w:pPr>
            <w:r w:rsidRPr="00A011DB">
              <w:rPr>
                <w:sz w:val="28"/>
                <w:szCs w:val="28"/>
              </w:rPr>
              <w:t>17</w:t>
            </w:r>
            <w:r w:rsidR="00665E75" w:rsidRPr="00A011DB">
              <w:rPr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665E75" w:rsidRPr="00A011DB" w:rsidRDefault="005B6088" w:rsidP="00C714EF">
            <w:pPr>
              <w:widowControl/>
              <w:ind w:firstLine="0"/>
              <w:rPr>
                <w:sz w:val="28"/>
                <w:szCs w:val="28"/>
              </w:rPr>
            </w:pPr>
            <w:r w:rsidRPr="00A011DB">
              <w:rPr>
                <w:color w:val="333333"/>
                <w:sz w:val="28"/>
                <w:szCs w:val="28"/>
                <w:shd w:val="clear" w:color="auto" w:fill="FFFFFF"/>
              </w:rPr>
              <w:t>Государственное учреждение образования "</w:t>
            </w:r>
            <w:r w:rsidRPr="00A011DB">
              <w:rPr>
                <w:bCs/>
                <w:color w:val="333333"/>
                <w:sz w:val="28"/>
                <w:szCs w:val="28"/>
                <w:shd w:val="clear" w:color="auto" w:fill="FFFFFF"/>
              </w:rPr>
              <w:t>Ясли</w:t>
            </w:r>
            <w:r w:rsidRPr="00A011DB"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A011DB">
              <w:rPr>
                <w:bCs/>
                <w:color w:val="333333"/>
                <w:sz w:val="28"/>
                <w:szCs w:val="28"/>
                <w:shd w:val="clear" w:color="auto" w:fill="FFFFFF"/>
              </w:rPr>
              <w:t>сад</w:t>
            </w:r>
            <w:r w:rsidRPr="00A011DB">
              <w:rPr>
                <w:color w:val="333333"/>
                <w:sz w:val="28"/>
                <w:szCs w:val="28"/>
                <w:shd w:val="clear" w:color="auto" w:fill="FFFFFF"/>
              </w:rPr>
              <w:t> № </w:t>
            </w:r>
            <w:r w:rsidRPr="00A011DB">
              <w:rPr>
                <w:bCs/>
                <w:color w:val="333333"/>
                <w:sz w:val="28"/>
                <w:szCs w:val="28"/>
                <w:shd w:val="clear" w:color="auto" w:fill="FFFFFF"/>
              </w:rPr>
              <w:t>63</w:t>
            </w:r>
            <w:r w:rsidRPr="00A011DB">
              <w:rPr>
                <w:color w:val="333333"/>
                <w:sz w:val="28"/>
                <w:szCs w:val="28"/>
                <w:shd w:val="clear" w:color="auto" w:fill="FFFFFF"/>
              </w:rPr>
              <w:t> г. </w:t>
            </w:r>
            <w:r w:rsidRPr="00A011DB">
              <w:rPr>
                <w:bCs/>
                <w:color w:val="333333"/>
                <w:sz w:val="28"/>
                <w:szCs w:val="28"/>
                <w:shd w:val="clear" w:color="auto" w:fill="FFFFFF"/>
              </w:rPr>
              <w:t>Витебска</w:t>
            </w:r>
            <w:r w:rsidRPr="00A011DB">
              <w:rPr>
                <w:color w:val="333333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2780" w:type="dxa"/>
          </w:tcPr>
          <w:p w:rsidR="00665E75" w:rsidRPr="00A011DB" w:rsidRDefault="00561993" w:rsidP="00754679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>26 18 89</w:t>
            </w:r>
          </w:p>
        </w:tc>
        <w:tc>
          <w:tcPr>
            <w:tcW w:w="1898" w:type="dxa"/>
          </w:tcPr>
          <w:p w:rsidR="00665E75" w:rsidRPr="00A011DB" w:rsidRDefault="00561993" w:rsidP="00754679">
            <w:pPr>
              <w:ind w:firstLine="0"/>
              <w:jc w:val="center"/>
              <w:rPr>
                <w:sz w:val="28"/>
                <w:szCs w:val="28"/>
              </w:rPr>
            </w:pPr>
            <w:r w:rsidRPr="00A011DB">
              <w:rPr>
                <w:sz w:val="28"/>
                <w:szCs w:val="28"/>
              </w:rPr>
              <w:t>декабрь</w:t>
            </w:r>
          </w:p>
        </w:tc>
        <w:tc>
          <w:tcPr>
            <w:tcW w:w="4404" w:type="dxa"/>
          </w:tcPr>
          <w:p w:rsidR="00665E75" w:rsidRPr="00A011DB" w:rsidRDefault="00561993" w:rsidP="00754679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A011DB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A011DB">
              <w:rPr>
                <w:bCs/>
                <w:snapToGrid/>
                <w:sz w:val="28"/>
                <w:szCs w:val="28"/>
              </w:rPr>
              <w:t xml:space="preserve"> Беларусь о труде</w:t>
            </w:r>
          </w:p>
        </w:tc>
      </w:tr>
      <w:tr w:rsidR="00665E75" w:rsidRPr="00702107" w:rsidTr="00670C46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272"/>
        </w:trPr>
        <w:tc>
          <w:tcPr>
            <w:tcW w:w="1039" w:type="dxa"/>
          </w:tcPr>
          <w:p w:rsidR="00665E75" w:rsidRPr="00A011DB" w:rsidRDefault="00702107" w:rsidP="00754679">
            <w:pPr>
              <w:ind w:firstLine="0"/>
              <w:jc w:val="center"/>
              <w:rPr>
                <w:sz w:val="28"/>
                <w:szCs w:val="28"/>
              </w:rPr>
            </w:pPr>
            <w:r w:rsidRPr="00A011DB">
              <w:rPr>
                <w:sz w:val="28"/>
                <w:szCs w:val="28"/>
              </w:rPr>
              <w:t>18</w:t>
            </w:r>
            <w:r w:rsidR="00665E75" w:rsidRPr="00A011DB">
              <w:rPr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665E75" w:rsidRPr="00A011DB" w:rsidRDefault="00702107" w:rsidP="00C714EF">
            <w:pPr>
              <w:widowControl/>
              <w:ind w:firstLine="0"/>
              <w:rPr>
                <w:sz w:val="28"/>
                <w:szCs w:val="28"/>
              </w:rPr>
            </w:pPr>
            <w:r w:rsidRPr="00A011DB">
              <w:rPr>
                <w:color w:val="333333"/>
                <w:sz w:val="28"/>
                <w:szCs w:val="28"/>
                <w:shd w:val="clear" w:color="auto" w:fill="FFFFFF"/>
              </w:rPr>
              <w:t>Государственное учреждение образования "</w:t>
            </w:r>
            <w:r w:rsidRPr="00A011DB">
              <w:rPr>
                <w:bCs/>
                <w:color w:val="333333"/>
                <w:sz w:val="28"/>
                <w:szCs w:val="28"/>
                <w:shd w:val="clear" w:color="auto" w:fill="FFFFFF"/>
              </w:rPr>
              <w:t>Ясли</w:t>
            </w:r>
            <w:r w:rsidRPr="00A011DB"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A011DB">
              <w:rPr>
                <w:bCs/>
                <w:color w:val="333333"/>
                <w:sz w:val="28"/>
                <w:szCs w:val="28"/>
                <w:shd w:val="clear" w:color="auto" w:fill="FFFFFF"/>
              </w:rPr>
              <w:t>сад</w:t>
            </w:r>
            <w:r w:rsidRPr="00A011DB">
              <w:rPr>
                <w:color w:val="333333"/>
                <w:sz w:val="28"/>
                <w:szCs w:val="28"/>
                <w:shd w:val="clear" w:color="auto" w:fill="FFFFFF"/>
              </w:rPr>
              <w:t> № </w:t>
            </w:r>
            <w:r w:rsidRPr="00A011DB">
              <w:rPr>
                <w:bCs/>
                <w:color w:val="333333"/>
                <w:sz w:val="28"/>
                <w:szCs w:val="28"/>
                <w:shd w:val="clear" w:color="auto" w:fill="FFFFFF"/>
              </w:rPr>
              <w:t>74</w:t>
            </w:r>
            <w:r w:rsidRPr="00A011DB">
              <w:rPr>
                <w:color w:val="333333"/>
                <w:sz w:val="28"/>
                <w:szCs w:val="28"/>
                <w:shd w:val="clear" w:color="auto" w:fill="FFFFFF"/>
              </w:rPr>
              <w:t> г. </w:t>
            </w:r>
            <w:r w:rsidRPr="00A011DB">
              <w:rPr>
                <w:bCs/>
                <w:color w:val="333333"/>
                <w:sz w:val="28"/>
                <w:szCs w:val="28"/>
                <w:shd w:val="clear" w:color="auto" w:fill="FFFFFF"/>
              </w:rPr>
              <w:t>Витебска</w:t>
            </w:r>
            <w:r w:rsidRPr="00A011DB">
              <w:rPr>
                <w:color w:val="333333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2780" w:type="dxa"/>
          </w:tcPr>
          <w:p w:rsidR="00665E75" w:rsidRPr="00A011DB" w:rsidRDefault="00561993" w:rsidP="00754679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>26 18 89</w:t>
            </w:r>
          </w:p>
        </w:tc>
        <w:tc>
          <w:tcPr>
            <w:tcW w:w="1898" w:type="dxa"/>
          </w:tcPr>
          <w:p w:rsidR="00665E75" w:rsidRPr="00A011DB" w:rsidRDefault="00561993" w:rsidP="00754679">
            <w:pPr>
              <w:ind w:firstLine="0"/>
              <w:jc w:val="center"/>
              <w:rPr>
                <w:sz w:val="28"/>
                <w:szCs w:val="28"/>
              </w:rPr>
            </w:pPr>
            <w:r w:rsidRPr="00A011DB">
              <w:rPr>
                <w:sz w:val="28"/>
                <w:szCs w:val="28"/>
              </w:rPr>
              <w:t>декабрь</w:t>
            </w:r>
          </w:p>
        </w:tc>
        <w:tc>
          <w:tcPr>
            <w:tcW w:w="4404" w:type="dxa"/>
          </w:tcPr>
          <w:p w:rsidR="00665E75" w:rsidRPr="00A011DB" w:rsidRDefault="00561993" w:rsidP="00754679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A011DB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A011DB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A011DB">
              <w:rPr>
                <w:bCs/>
                <w:snapToGrid/>
                <w:sz w:val="28"/>
                <w:szCs w:val="28"/>
              </w:rPr>
              <w:t xml:space="preserve"> Беларусь о труде</w:t>
            </w:r>
          </w:p>
        </w:tc>
      </w:tr>
      <w:tr w:rsidR="004E4A26" w:rsidRPr="00AC171A" w:rsidTr="00670C4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352" w:type="dxa"/>
            <w:gridSpan w:val="6"/>
          </w:tcPr>
          <w:p w:rsidR="004E4A26" w:rsidRPr="00702107" w:rsidRDefault="004E4A26" w:rsidP="00754679">
            <w:pPr>
              <w:ind w:firstLine="0"/>
              <w:rPr>
                <w:spacing w:val="-4"/>
                <w:sz w:val="24"/>
                <w:szCs w:val="24"/>
              </w:rPr>
            </w:pPr>
          </w:p>
        </w:tc>
      </w:tr>
      <w:tr w:rsidR="004E4A26" w:rsidRPr="00AC171A" w:rsidTr="00670C4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352" w:type="dxa"/>
            <w:gridSpan w:val="6"/>
          </w:tcPr>
          <w:p w:rsidR="004E4A26" w:rsidRPr="00AC171A" w:rsidRDefault="004E4A26" w:rsidP="00754679">
            <w:pPr>
              <w:ind w:firstLine="0"/>
              <w:rPr>
                <w:spacing w:val="-4"/>
                <w:sz w:val="24"/>
                <w:szCs w:val="24"/>
              </w:rPr>
            </w:pPr>
          </w:p>
        </w:tc>
      </w:tr>
    </w:tbl>
    <w:p w:rsidR="004E4A26" w:rsidRPr="00AC171A" w:rsidRDefault="004E4A26" w:rsidP="004E4A26">
      <w:pPr>
        <w:ind w:firstLine="0"/>
        <w:rPr>
          <w:sz w:val="24"/>
          <w:szCs w:val="24"/>
        </w:rPr>
      </w:pPr>
    </w:p>
    <w:p w:rsidR="004E4A26" w:rsidRPr="00AC171A" w:rsidRDefault="004E4A26" w:rsidP="004E4A26">
      <w:pPr>
        <w:rPr>
          <w:sz w:val="24"/>
          <w:szCs w:val="24"/>
        </w:rPr>
      </w:pPr>
    </w:p>
    <w:p w:rsidR="00660F4E" w:rsidRPr="00AC171A" w:rsidRDefault="00660F4E">
      <w:pPr>
        <w:rPr>
          <w:sz w:val="24"/>
          <w:szCs w:val="24"/>
        </w:rPr>
      </w:pPr>
    </w:p>
    <w:sectPr w:rsidR="00660F4E" w:rsidRPr="00AC171A" w:rsidSect="00670C46">
      <w:footerReference w:type="default" r:id="rId6"/>
      <w:headerReference w:type="first" r:id="rId7"/>
      <w:footerReference w:type="first" r:id="rId8"/>
      <w:pgSz w:w="16838" w:h="11906" w:orient="landscape"/>
      <w:pgMar w:top="1135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1978" w:rsidRDefault="00331978">
      <w:r>
        <w:separator/>
      </w:r>
    </w:p>
  </w:endnote>
  <w:endnote w:type="continuationSeparator" w:id="0">
    <w:p w:rsidR="00331978" w:rsidRDefault="0033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2C3D" w:rsidRDefault="00CE148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F18">
      <w:rPr>
        <w:noProof/>
      </w:rPr>
      <w:t>2</w:t>
    </w:r>
    <w:r>
      <w:fldChar w:fldCharType="end"/>
    </w:r>
  </w:p>
  <w:p w:rsidR="009D2C3D" w:rsidRDefault="00F5292E" w:rsidP="009D2C3D">
    <w:pPr>
      <w:pStyle w:val="a3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2C3D" w:rsidRDefault="00CE148E">
    <w:pPr>
      <w:pStyle w:val="a3"/>
    </w:pPr>
    <w:r>
      <w:t xml:space="preserve">                                         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1978" w:rsidRDefault="00331978">
      <w:r>
        <w:separator/>
      </w:r>
    </w:p>
  </w:footnote>
  <w:footnote w:type="continuationSeparator" w:id="0">
    <w:p w:rsidR="00331978" w:rsidRDefault="00331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2C3D" w:rsidRDefault="00F5292E" w:rsidP="009D2C3D">
    <w:pPr>
      <w:pStyle w:val="a5"/>
      <w:tabs>
        <w:tab w:val="left" w:pos="6631"/>
      </w:tabs>
      <w:ind w:firstLine="0"/>
    </w:pPr>
  </w:p>
  <w:p w:rsidR="009D2C3D" w:rsidRDefault="00F529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26"/>
    <w:rsid w:val="001102AD"/>
    <w:rsid w:val="001216F0"/>
    <w:rsid w:val="00141E08"/>
    <w:rsid w:val="001B6161"/>
    <w:rsid w:val="002D7FB5"/>
    <w:rsid w:val="00331978"/>
    <w:rsid w:val="004E4A26"/>
    <w:rsid w:val="00561993"/>
    <w:rsid w:val="005B6088"/>
    <w:rsid w:val="005F66B7"/>
    <w:rsid w:val="00621ACE"/>
    <w:rsid w:val="00644FFC"/>
    <w:rsid w:val="0064656C"/>
    <w:rsid w:val="00660F4E"/>
    <w:rsid w:val="00665E75"/>
    <w:rsid w:val="00670C46"/>
    <w:rsid w:val="006714AB"/>
    <w:rsid w:val="006E6B5E"/>
    <w:rsid w:val="00702107"/>
    <w:rsid w:val="007424E5"/>
    <w:rsid w:val="007878A8"/>
    <w:rsid w:val="00872F18"/>
    <w:rsid w:val="00A011DB"/>
    <w:rsid w:val="00AB388E"/>
    <w:rsid w:val="00AC171A"/>
    <w:rsid w:val="00B104DD"/>
    <w:rsid w:val="00B85BB4"/>
    <w:rsid w:val="00C5352F"/>
    <w:rsid w:val="00C714EF"/>
    <w:rsid w:val="00CB443C"/>
    <w:rsid w:val="00CC586A"/>
    <w:rsid w:val="00CE148E"/>
    <w:rsid w:val="00D25832"/>
    <w:rsid w:val="00DA331E"/>
    <w:rsid w:val="00DB1190"/>
    <w:rsid w:val="00DF0964"/>
    <w:rsid w:val="00E936E3"/>
    <w:rsid w:val="00F5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7704E-9AC2-4876-A7B6-A64793C9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A2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4A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E4A26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4A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4A26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61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6161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2522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Милькевич Светлана Ивановна</cp:lastModifiedBy>
  <cp:revision>2</cp:revision>
  <cp:lastPrinted>2022-06-23T06:28:00Z</cp:lastPrinted>
  <dcterms:created xsi:type="dcterms:W3CDTF">2022-06-27T08:25:00Z</dcterms:created>
  <dcterms:modified xsi:type="dcterms:W3CDTF">2022-06-27T08:25:00Z</dcterms:modified>
</cp:coreProperties>
</file>