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8C5" w:rsidRPr="003B199B" w:rsidRDefault="000A08C5" w:rsidP="000A08C5">
      <w:pPr>
        <w:spacing w:line="280" w:lineRule="exact"/>
        <w:ind w:left="9356" w:firstLine="0"/>
        <w:rPr>
          <w:sz w:val="28"/>
          <w:szCs w:val="28"/>
        </w:rPr>
      </w:pPr>
      <w:bookmarkStart w:id="0" w:name="_GoBack"/>
      <w:bookmarkEnd w:id="0"/>
      <w:r w:rsidRPr="003B199B">
        <w:rPr>
          <w:sz w:val="28"/>
          <w:szCs w:val="28"/>
        </w:rPr>
        <w:t xml:space="preserve">УТВЕРЖДЕНО </w:t>
      </w:r>
    </w:p>
    <w:p w:rsidR="000A08C5" w:rsidRPr="003B199B" w:rsidRDefault="000A08C5" w:rsidP="000A08C5">
      <w:pPr>
        <w:spacing w:line="280" w:lineRule="exact"/>
        <w:ind w:left="9356" w:firstLine="0"/>
        <w:rPr>
          <w:sz w:val="28"/>
          <w:szCs w:val="28"/>
        </w:rPr>
      </w:pPr>
      <w:r w:rsidRPr="003B199B">
        <w:rPr>
          <w:sz w:val="28"/>
          <w:szCs w:val="28"/>
        </w:rPr>
        <w:t xml:space="preserve">Постановление Президиума Совета Витебского областного объединения профсоюзов </w:t>
      </w:r>
    </w:p>
    <w:p w:rsidR="000A08C5" w:rsidRPr="003B199B" w:rsidRDefault="000A08C5" w:rsidP="000A08C5">
      <w:pPr>
        <w:spacing w:line="280" w:lineRule="exact"/>
        <w:ind w:left="9356" w:firstLine="0"/>
        <w:rPr>
          <w:sz w:val="28"/>
          <w:szCs w:val="28"/>
        </w:rPr>
      </w:pPr>
    </w:p>
    <w:p w:rsidR="000A08C5" w:rsidRPr="003B199B" w:rsidRDefault="00192FB9" w:rsidP="00192FB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73791">
        <w:rPr>
          <w:sz w:val="28"/>
          <w:szCs w:val="28"/>
        </w:rPr>
        <w:t xml:space="preserve">                         </w:t>
      </w:r>
      <w:r w:rsidR="007274C5">
        <w:rPr>
          <w:sz w:val="28"/>
          <w:szCs w:val="28"/>
        </w:rPr>
        <w:t xml:space="preserve"> 26</w:t>
      </w:r>
      <w:r>
        <w:rPr>
          <w:sz w:val="28"/>
          <w:szCs w:val="28"/>
        </w:rPr>
        <w:t>.12.2023</w:t>
      </w:r>
      <w:r w:rsidR="000A08C5" w:rsidRPr="003B199B">
        <w:rPr>
          <w:sz w:val="28"/>
          <w:szCs w:val="28"/>
        </w:rPr>
        <w:t xml:space="preserve"> № </w:t>
      </w:r>
      <w:r w:rsidR="007274C5">
        <w:rPr>
          <w:sz w:val="28"/>
          <w:szCs w:val="28"/>
        </w:rPr>
        <w:t>166</w:t>
      </w:r>
    </w:p>
    <w:p w:rsidR="000A08C5" w:rsidRPr="003B199B" w:rsidRDefault="000A08C5" w:rsidP="000A08C5">
      <w:pPr>
        <w:spacing w:line="280" w:lineRule="exact"/>
        <w:ind w:left="9356" w:firstLine="0"/>
        <w:rPr>
          <w:sz w:val="28"/>
          <w:szCs w:val="28"/>
        </w:rPr>
      </w:pPr>
    </w:p>
    <w:p w:rsidR="000A08C5" w:rsidRPr="003B199B" w:rsidRDefault="000A08C5" w:rsidP="000A08C5">
      <w:pPr>
        <w:spacing w:line="280" w:lineRule="exact"/>
        <w:ind w:left="-709" w:firstLine="0"/>
        <w:jc w:val="center"/>
        <w:rPr>
          <w:sz w:val="28"/>
          <w:szCs w:val="28"/>
        </w:rPr>
      </w:pPr>
      <w:r w:rsidRPr="003B199B">
        <w:rPr>
          <w:sz w:val="28"/>
          <w:szCs w:val="28"/>
        </w:rPr>
        <w:t>План</w:t>
      </w:r>
    </w:p>
    <w:p w:rsidR="000A08C5" w:rsidRPr="003B199B" w:rsidRDefault="000A08C5" w:rsidP="000A08C5">
      <w:pPr>
        <w:spacing w:line="280" w:lineRule="exact"/>
        <w:ind w:firstLine="0"/>
        <w:jc w:val="center"/>
        <w:rPr>
          <w:sz w:val="28"/>
          <w:szCs w:val="28"/>
        </w:rPr>
      </w:pPr>
      <w:r w:rsidRPr="003B199B">
        <w:rPr>
          <w:sz w:val="28"/>
          <w:szCs w:val="28"/>
        </w:rPr>
        <w:t xml:space="preserve">проведения проверок правовой инспекцией труда Витебского областного объединения профсоюзов соблюдения контролируемыми субъектами законодательства </w:t>
      </w:r>
      <w:r w:rsidR="00192FB9">
        <w:rPr>
          <w:sz w:val="28"/>
          <w:szCs w:val="28"/>
        </w:rPr>
        <w:t>о труде на первое полугодие 2024</w:t>
      </w:r>
      <w:r w:rsidRPr="003B199B">
        <w:rPr>
          <w:sz w:val="28"/>
          <w:szCs w:val="28"/>
        </w:rPr>
        <w:t xml:space="preserve"> г.</w:t>
      </w:r>
    </w:p>
    <w:p w:rsidR="000A08C5" w:rsidRPr="003B199B" w:rsidRDefault="000A08C5" w:rsidP="000A08C5">
      <w:pPr>
        <w:spacing w:line="280" w:lineRule="exact"/>
        <w:ind w:left="-709" w:firstLine="0"/>
        <w:jc w:val="center"/>
        <w:rPr>
          <w:sz w:val="28"/>
          <w:szCs w:val="28"/>
        </w:rPr>
      </w:pPr>
    </w:p>
    <w:p w:rsidR="000A08C5" w:rsidRPr="003B199B" w:rsidRDefault="000A08C5" w:rsidP="000A08C5">
      <w:pPr>
        <w:spacing w:line="280" w:lineRule="exact"/>
        <w:ind w:firstLine="0"/>
        <w:rPr>
          <w:sz w:val="28"/>
          <w:szCs w:val="28"/>
        </w:rPr>
      </w:pPr>
    </w:p>
    <w:tbl>
      <w:tblPr>
        <w:tblW w:w="162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6025"/>
        <w:gridCol w:w="2504"/>
        <w:gridCol w:w="2128"/>
        <w:gridCol w:w="3874"/>
        <w:gridCol w:w="667"/>
      </w:tblGrid>
      <w:tr w:rsidR="000A08C5" w:rsidRPr="003B199B" w:rsidTr="00131AC7">
        <w:trPr>
          <w:gridAfter w:val="1"/>
          <w:wAfter w:w="667" w:type="dxa"/>
          <w:trHeight w:val="1056"/>
        </w:trPr>
        <w:tc>
          <w:tcPr>
            <w:tcW w:w="108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№ пункта плана</w:t>
            </w:r>
          </w:p>
        </w:tc>
        <w:tc>
          <w:tcPr>
            <w:tcW w:w="602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Месяц начала проверки</w:t>
            </w:r>
          </w:p>
        </w:tc>
        <w:tc>
          <w:tcPr>
            <w:tcW w:w="387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Вопросы, подлежащие проверке</w:t>
            </w:r>
          </w:p>
        </w:tc>
      </w:tr>
      <w:tr w:rsidR="000A08C5" w:rsidRPr="003B199B" w:rsidTr="00131AC7">
        <w:trPr>
          <w:gridAfter w:val="1"/>
          <w:wAfter w:w="667" w:type="dxa"/>
          <w:trHeight w:val="68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1.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8C5" w:rsidRDefault="00CC0743" w:rsidP="00131AC7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A2523F">
              <w:rPr>
                <w:color w:val="000000"/>
                <w:sz w:val="28"/>
                <w:szCs w:val="28"/>
              </w:rPr>
              <w:t>Государственное научное учреждение "Институт технической акустики Наци</w:t>
            </w:r>
            <w:r w:rsidR="00E517FC">
              <w:rPr>
                <w:color w:val="000000"/>
                <w:sz w:val="28"/>
                <w:szCs w:val="28"/>
              </w:rPr>
              <w:t>ональной академии наук Беларуси"</w:t>
            </w:r>
          </w:p>
          <w:p w:rsidR="00E517FC" w:rsidRPr="00A2523F" w:rsidRDefault="00E517FC" w:rsidP="00131AC7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8C5" w:rsidRPr="003B199B" w:rsidRDefault="000A08C5" w:rsidP="00131AC7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январь</w:t>
            </w:r>
          </w:p>
          <w:p w:rsidR="000A08C5" w:rsidRPr="003B199B" w:rsidRDefault="000A08C5" w:rsidP="00131AC7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8C5" w:rsidRDefault="000A08C5" w:rsidP="00131AC7">
            <w:pPr>
              <w:widowControl/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Соблюдение законодательства Республики Беларусь о труде</w:t>
            </w:r>
          </w:p>
          <w:p w:rsidR="000A08C5" w:rsidRPr="003B199B" w:rsidRDefault="000A08C5" w:rsidP="00131AC7">
            <w:pPr>
              <w:widowControl/>
              <w:ind w:firstLine="0"/>
              <w:rPr>
                <w:bCs/>
                <w:snapToGrid/>
                <w:sz w:val="28"/>
                <w:szCs w:val="28"/>
              </w:rPr>
            </w:pPr>
          </w:p>
        </w:tc>
      </w:tr>
      <w:tr w:rsidR="000A08C5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550"/>
        </w:trPr>
        <w:tc>
          <w:tcPr>
            <w:tcW w:w="1084" w:type="dxa"/>
          </w:tcPr>
          <w:p w:rsidR="000A08C5" w:rsidRPr="003B199B" w:rsidRDefault="000A08C5" w:rsidP="00131AC7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3B199B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025" w:type="dxa"/>
          </w:tcPr>
          <w:p w:rsidR="000A08C5" w:rsidRPr="00CC0743" w:rsidRDefault="00CC0743" w:rsidP="00131AC7">
            <w:pPr>
              <w:ind w:firstLine="0"/>
              <w:rPr>
                <w:sz w:val="28"/>
                <w:szCs w:val="28"/>
              </w:rPr>
            </w:pPr>
            <w:r w:rsidRPr="00CC0743">
              <w:rPr>
                <w:color w:val="000000"/>
                <w:sz w:val="28"/>
                <w:szCs w:val="28"/>
              </w:rPr>
              <w:t>Общество с дополнительной ответственностью "БЕЛИТА-ВИТЭКС</w:t>
            </w:r>
            <w:r w:rsidR="00A2523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04" w:type="dxa"/>
          </w:tcPr>
          <w:p w:rsidR="000A08C5" w:rsidRPr="003B199B" w:rsidRDefault="000A08C5" w:rsidP="00131AC7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0A08C5" w:rsidRPr="003B199B" w:rsidRDefault="000A08C5" w:rsidP="00131AC7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A08C5" w:rsidRPr="003B199B" w:rsidRDefault="000A08C5" w:rsidP="00131AC7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январь</w:t>
            </w:r>
          </w:p>
          <w:p w:rsidR="000A08C5" w:rsidRPr="003B199B" w:rsidRDefault="000A08C5" w:rsidP="00131AC7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3874" w:type="dxa"/>
          </w:tcPr>
          <w:p w:rsidR="000A08C5" w:rsidRPr="003B199B" w:rsidRDefault="000A08C5" w:rsidP="00131AC7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0A08C5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41"/>
        </w:trPr>
        <w:tc>
          <w:tcPr>
            <w:tcW w:w="1084" w:type="dxa"/>
          </w:tcPr>
          <w:p w:rsidR="000A08C5" w:rsidRPr="003B199B" w:rsidRDefault="00D10883" w:rsidP="00131AC7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0A08C5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0A08C5" w:rsidRPr="00830C64" w:rsidRDefault="003747B3" w:rsidP="003747B3">
            <w:pPr>
              <w:ind w:firstLine="0"/>
              <w:rPr>
                <w:color w:val="000000"/>
                <w:sz w:val="28"/>
                <w:szCs w:val="28"/>
              </w:rPr>
            </w:pPr>
            <w:r w:rsidRPr="00830C64">
              <w:rPr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30C64">
              <w:rPr>
                <w:color w:val="000000"/>
                <w:sz w:val="28"/>
                <w:szCs w:val="28"/>
              </w:rPr>
              <w:t>БастионС</w:t>
            </w:r>
            <w:proofErr w:type="spellEnd"/>
            <w:r w:rsidRPr="00830C64">
              <w:rPr>
                <w:color w:val="000000"/>
                <w:sz w:val="28"/>
                <w:szCs w:val="28"/>
              </w:rPr>
              <w:t>"</w:t>
            </w:r>
          </w:p>
          <w:p w:rsidR="00830C64" w:rsidRPr="00830C64" w:rsidRDefault="00830C64" w:rsidP="003747B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0A08C5" w:rsidRPr="003B199B" w:rsidRDefault="000A08C5" w:rsidP="00131AC7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  <w:p w:rsidR="000A08C5" w:rsidRPr="003B199B" w:rsidRDefault="000A08C5" w:rsidP="00131AC7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128" w:type="dxa"/>
          </w:tcPr>
          <w:p w:rsidR="000A08C5" w:rsidRPr="003B199B" w:rsidRDefault="000A08C5" w:rsidP="00131AC7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февраль</w:t>
            </w:r>
          </w:p>
        </w:tc>
        <w:tc>
          <w:tcPr>
            <w:tcW w:w="3874" w:type="dxa"/>
          </w:tcPr>
          <w:p w:rsidR="000A08C5" w:rsidRPr="003B199B" w:rsidRDefault="000A08C5" w:rsidP="00131AC7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D10883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41"/>
        </w:trPr>
        <w:tc>
          <w:tcPr>
            <w:tcW w:w="1084" w:type="dxa"/>
          </w:tcPr>
          <w:p w:rsidR="00D10883" w:rsidRDefault="00D10883" w:rsidP="00D10883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025" w:type="dxa"/>
          </w:tcPr>
          <w:p w:rsidR="00D10883" w:rsidRPr="00830C64" w:rsidRDefault="00D10883" w:rsidP="00D10883">
            <w:pPr>
              <w:ind w:firstLine="0"/>
              <w:rPr>
                <w:color w:val="000000"/>
                <w:sz w:val="28"/>
                <w:szCs w:val="28"/>
              </w:rPr>
            </w:pPr>
            <w:r w:rsidRPr="00830C64">
              <w:rPr>
                <w:color w:val="000000"/>
                <w:sz w:val="28"/>
                <w:szCs w:val="28"/>
              </w:rPr>
              <w:t>Общество с ограниченной ответственностью "ФЕДИКОН"</w:t>
            </w:r>
          </w:p>
          <w:p w:rsidR="00D10883" w:rsidRPr="00830C64" w:rsidRDefault="00D10883" w:rsidP="00D10883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D10883" w:rsidRPr="003B199B" w:rsidRDefault="00D10883" w:rsidP="00D10883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D10883" w:rsidRDefault="00D10883" w:rsidP="00D10883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февраль</w:t>
            </w:r>
          </w:p>
        </w:tc>
        <w:tc>
          <w:tcPr>
            <w:tcW w:w="3874" w:type="dxa"/>
          </w:tcPr>
          <w:p w:rsidR="00D10883" w:rsidRPr="003B199B" w:rsidRDefault="00D10883" w:rsidP="00D10883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D10883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761"/>
        </w:trPr>
        <w:tc>
          <w:tcPr>
            <w:tcW w:w="1084" w:type="dxa"/>
          </w:tcPr>
          <w:p w:rsidR="00D10883" w:rsidRPr="003B199B" w:rsidRDefault="00D10883" w:rsidP="00D10883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Pr="003B199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D10883" w:rsidRPr="0078266D" w:rsidRDefault="00D10883" w:rsidP="00D10883">
            <w:pPr>
              <w:ind w:firstLine="0"/>
              <w:rPr>
                <w:sz w:val="28"/>
                <w:szCs w:val="28"/>
              </w:rPr>
            </w:pPr>
            <w:r w:rsidRPr="0078266D">
              <w:rPr>
                <w:color w:val="000000"/>
                <w:sz w:val="28"/>
                <w:szCs w:val="28"/>
              </w:rPr>
              <w:t>Общество с дополнительной ответственностью "</w:t>
            </w:r>
            <w:proofErr w:type="spellStart"/>
            <w:r w:rsidRPr="0078266D">
              <w:rPr>
                <w:color w:val="000000"/>
                <w:sz w:val="28"/>
                <w:szCs w:val="28"/>
              </w:rPr>
              <w:t>ГрейнТрейд</w:t>
            </w:r>
            <w:proofErr w:type="spellEnd"/>
            <w:r w:rsidRPr="0078266D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04" w:type="dxa"/>
          </w:tcPr>
          <w:p w:rsidR="00D10883" w:rsidRPr="003B199B" w:rsidRDefault="00D10883" w:rsidP="00D10883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D10883" w:rsidRPr="003B199B" w:rsidRDefault="00D10883" w:rsidP="00D10883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март</w:t>
            </w:r>
          </w:p>
        </w:tc>
        <w:tc>
          <w:tcPr>
            <w:tcW w:w="3874" w:type="dxa"/>
          </w:tcPr>
          <w:p w:rsidR="00D10883" w:rsidRPr="003B199B" w:rsidRDefault="00D10883" w:rsidP="00D10883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D10883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992"/>
        </w:trPr>
        <w:tc>
          <w:tcPr>
            <w:tcW w:w="1084" w:type="dxa"/>
          </w:tcPr>
          <w:p w:rsidR="00D10883" w:rsidRPr="003B199B" w:rsidRDefault="00D10883" w:rsidP="00D10883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6</w:t>
            </w:r>
            <w:r w:rsidRPr="003B199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D10883" w:rsidRDefault="00D10883" w:rsidP="00D10883">
            <w:pPr>
              <w:ind w:firstLine="0"/>
              <w:rPr>
                <w:color w:val="000000"/>
                <w:sz w:val="28"/>
                <w:szCs w:val="28"/>
              </w:rPr>
            </w:pPr>
            <w:r w:rsidRPr="0078266D">
              <w:rPr>
                <w:color w:val="000000"/>
                <w:sz w:val="28"/>
                <w:szCs w:val="28"/>
              </w:rPr>
              <w:t>Государственное учреждение "Витебский городской центр временного (ночного) пребывания лиц без определенного места жительства"</w:t>
            </w:r>
          </w:p>
          <w:p w:rsidR="00D10883" w:rsidRPr="0078266D" w:rsidRDefault="00D10883" w:rsidP="00D108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10883" w:rsidRPr="003B199B" w:rsidRDefault="00D10883" w:rsidP="00D10883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D10883" w:rsidRPr="003B199B" w:rsidRDefault="00D10883" w:rsidP="00D10883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март</w:t>
            </w:r>
          </w:p>
        </w:tc>
        <w:tc>
          <w:tcPr>
            <w:tcW w:w="3874" w:type="dxa"/>
          </w:tcPr>
          <w:p w:rsidR="00D10883" w:rsidRPr="003B199B" w:rsidRDefault="00D10883" w:rsidP="00D10883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D10883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992"/>
        </w:trPr>
        <w:tc>
          <w:tcPr>
            <w:tcW w:w="1084" w:type="dxa"/>
          </w:tcPr>
          <w:p w:rsidR="00D10883" w:rsidRDefault="00AB1D4F" w:rsidP="00D10883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7.</w:t>
            </w:r>
          </w:p>
        </w:tc>
        <w:tc>
          <w:tcPr>
            <w:tcW w:w="6025" w:type="dxa"/>
          </w:tcPr>
          <w:p w:rsidR="00D10883" w:rsidRPr="00D10883" w:rsidRDefault="00D10883" w:rsidP="00D10883">
            <w:pPr>
              <w:ind w:firstLine="0"/>
              <w:rPr>
                <w:color w:val="000000"/>
                <w:sz w:val="28"/>
                <w:szCs w:val="28"/>
              </w:rPr>
            </w:pPr>
            <w:r w:rsidRPr="003F3D93">
              <w:rPr>
                <w:color w:val="000000"/>
                <w:sz w:val="28"/>
                <w:szCs w:val="28"/>
              </w:rPr>
              <w:t>Учреждение образования "Витебский государственный колледж электротехники"</w:t>
            </w:r>
          </w:p>
        </w:tc>
        <w:tc>
          <w:tcPr>
            <w:tcW w:w="2504" w:type="dxa"/>
          </w:tcPr>
          <w:p w:rsidR="00D10883" w:rsidRPr="003B199B" w:rsidRDefault="00D10883" w:rsidP="00D10883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D10883" w:rsidRPr="003B199B" w:rsidRDefault="00D10883" w:rsidP="00D10883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март</w:t>
            </w:r>
          </w:p>
        </w:tc>
        <w:tc>
          <w:tcPr>
            <w:tcW w:w="3874" w:type="dxa"/>
          </w:tcPr>
          <w:p w:rsidR="00D10883" w:rsidRPr="003B199B" w:rsidRDefault="00D10883" w:rsidP="00D10883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284F2C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992"/>
        </w:trPr>
        <w:tc>
          <w:tcPr>
            <w:tcW w:w="1084" w:type="dxa"/>
          </w:tcPr>
          <w:p w:rsidR="00284F2C" w:rsidRPr="00284F2C" w:rsidRDefault="00284F2C" w:rsidP="00284F2C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284F2C">
              <w:rPr>
                <w:spacing w:val="-4"/>
                <w:sz w:val="28"/>
                <w:szCs w:val="28"/>
              </w:rPr>
              <w:t>8.</w:t>
            </w:r>
          </w:p>
        </w:tc>
        <w:tc>
          <w:tcPr>
            <w:tcW w:w="6025" w:type="dxa"/>
          </w:tcPr>
          <w:p w:rsidR="00284F2C" w:rsidRPr="00284F2C" w:rsidRDefault="00284F2C" w:rsidP="00284F2C">
            <w:pPr>
              <w:ind w:firstLine="0"/>
              <w:rPr>
                <w:color w:val="000000"/>
                <w:sz w:val="28"/>
                <w:szCs w:val="28"/>
              </w:rPr>
            </w:pPr>
            <w:r w:rsidRPr="00B1396F">
              <w:rPr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B1396F">
              <w:rPr>
                <w:color w:val="000000"/>
                <w:sz w:val="28"/>
                <w:szCs w:val="28"/>
              </w:rPr>
              <w:t>Рубежница</w:t>
            </w:r>
            <w:proofErr w:type="spellEnd"/>
            <w:r w:rsidRPr="00B1396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04" w:type="dxa"/>
          </w:tcPr>
          <w:p w:rsidR="00284F2C" w:rsidRPr="003B199B" w:rsidRDefault="00284F2C" w:rsidP="00284F2C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284F2C" w:rsidRPr="003B199B" w:rsidRDefault="00284F2C" w:rsidP="00284F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74" w:type="dxa"/>
          </w:tcPr>
          <w:p w:rsidR="00284F2C" w:rsidRPr="00284F2C" w:rsidRDefault="00284F2C" w:rsidP="00284F2C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284F2C" w:rsidRPr="003B199B" w:rsidTr="0078266D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1030"/>
        </w:trPr>
        <w:tc>
          <w:tcPr>
            <w:tcW w:w="1084" w:type="dxa"/>
          </w:tcPr>
          <w:p w:rsidR="00284F2C" w:rsidRDefault="00284F2C" w:rsidP="00284F2C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9.</w:t>
            </w:r>
          </w:p>
        </w:tc>
        <w:tc>
          <w:tcPr>
            <w:tcW w:w="6025" w:type="dxa"/>
          </w:tcPr>
          <w:p w:rsidR="00284F2C" w:rsidRPr="00E2136B" w:rsidRDefault="00E2136B" w:rsidP="00E2136B">
            <w:pPr>
              <w:ind w:firstLine="0"/>
              <w:rPr>
                <w:color w:val="000000"/>
                <w:sz w:val="28"/>
                <w:szCs w:val="28"/>
              </w:rPr>
            </w:pPr>
            <w:r w:rsidRPr="00E2136B">
              <w:rPr>
                <w:spacing w:val="2"/>
                <w:sz w:val="28"/>
                <w:szCs w:val="28"/>
                <w:shd w:val="clear" w:color="auto" w:fill="FFFFFF"/>
              </w:rPr>
              <w:t xml:space="preserve">Кооперативно-торговое унитарное предприятие "Полоцкий рынок </w:t>
            </w:r>
            <w:proofErr w:type="spellStart"/>
            <w:r w:rsidRPr="00E2136B">
              <w:rPr>
                <w:spacing w:val="2"/>
                <w:sz w:val="28"/>
                <w:szCs w:val="28"/>
                <w:shd w:val="clear" w:color="auto" w:fill="FFFFFF"/>
              </w:rPr>
              <w:t>г.Витебска</w:t>
            </w:r>
            <w:proofErr w:type="spellEnd"/>
            <w:r w:rsidRPr="00E2136B">
              <w:rPr>
                <w:spacing w:val="2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504" w:type="dxa"/>
          </w:tcPr>
          <w:p w:rsidR="00284F2C" w:rsidRPr="003B199B" w:rsidRDefault="00284F2C" w:rsidP="004729F2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284F2C" w:rsidRPr="003B199B" w:rsidRDefault="00284F2C" w:rsidP="00284F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74" w:type="dxa"/>
          </w:tcPr>
          <w:p w:rsidR="00284F2C" w:rsidRPr="003B199B" w:rsidRDefault="00284F2C" w:rsidP="00284F2C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5FDE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4E5FDE" w:rsidRPr="003B199B" w:rsidRDefault="004E5FDE" w:rsidP="004E5F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4E5FDE" w:rsidRDefault="004E5FDE" w:rsidP="004E5FDE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93718E">
              <w:rPr>
                <w:color w:val="000000"/>
                <w:sz w:val="28"/>
                <w:szCs w:val="28"/>
              </w:rPr>
              <w:t>Общество с дополнительной ответственностью "Тин-Сервис"</w:t>
            </w:r>
          </w:p>
          <w:p w:rsidR="004E5FDE" w:rsidRPr="0093718E" w:rsidRDefault="004E5FDE" w:rsidP="004E5FDE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4E5FDE" w:rsidRPr="003B199B" w:rsidRDefault="004E5FDE" w:rsidP="004E5FDE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4E5FDE" w:rsidRPr="003B199B" w:rsidRDefault="004E5FDE" w:rsidP="004E5F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74" w:type="dxa"/>
          </w:tcPr>
          <w:p w:rsidR="004E5FDE" w:rsidRPr="003B199B" w:rsidRDefault="004E5FDE" w:rsidP="004E5FDE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5FDE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4E5FDE" w:rsidRPr="003B199B" w:rsidRDefault="00E517FC" w:rsidP="004E5F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E5FDE"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4E5FDE" w:rsidRPr="00446F85" w:rsidRDefault="004E5FDE" w:rsidP="004E5FDE">
            <w:pPr>
              <w:widowControl/>
              <w:ind w:firstLine="0"/>
              <w:rPr>
                <w:sz w:val="28"/>
                <w:szCs w:val="28"/>
              </w:rPr>
            </w:pPr>
            <w:r w:rsidRPr="00446F85">
              <w:rPr>
                <w:color w:val="000000"/>
                <w:sz w:val="28"/>
                <w:szCs w:val="28"/>
              </w:rPr>
              <w:t>Частное производственно-торговое унитарное предприятие "Витебское электротехническое предприятие "Свет"</w:t>
            </w:r>
          </w:p>
        </w:tc>
        <w:tc>
          <w:tcPr>
            <w:tcW w:w="2504" w:type="dxa"/>
          </w:tcPr>
          <w:p w:rsidR="004E5FDE" w:rsidRPr="00446F85" w:rsidRDefault="004E5FDE" w:rsidP="004E5FDE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4E5FDE" w:rsidRPr="003B199B" w:rsidRDefault="004E5FDE" w:rsidP="004E5F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874" w:type="dxa"/>
          </w:tcPr>
          <w:p w:rsidR="004E5FDE" w:rsidRPr="003B199B" w:rsidRDefault="004E5FDE" w:rsidP="004E5FDE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5FDE" w:rsidRPr="003B199B" w:rsidTr="00131AC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4E5FDE" w:rsidRPr="00A04198" w:rsidRDefault="00E517FC" w:rsidP="004E5F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5FDE" w:rsidRPr="00A04198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4E5FDE" w:rsidRPr="00A04198" w:rsidRDefault="004E5FDE" w:rsidP="004E5FDE">
            <w:pPr>
              <w:widowControl/>
              <w:ind w:firstLine="0"/>
              <w:rPr>
                <w:sz w:val="28"/>
                <w:szCs w:val="28"/>
              </w:rPr>
            </w:pPr>
            <w:r w:rsidRPr="00A04198">
              <w:rPr>
                <w:sz w:val="28"/>
                <w:szCs w:val="28"/>
              </w:rPr>
              <w:t xml:space="preserve">  </w:t>
            </w:r>
            <w:r w:rsidRPr="00650692">
              <w:rPr>
                <w:color w:val="000000"/>
                <w:sz w:val="28"/>
                <w:szCs w:val="28"/>
              </w:rPr>
              <w:t>Открытое акционерное общество "Птицефабрика Городок"</w:t>
            </w:r>
          </w:p>
        </w:tc>
        <w:tc>
          <w:tcPr>
            <w:tcW w:w="2504" w:type="dxa"/>
          </w:tcPr>
          <w:p w:rsidR="004E5FDE" w:rsidRPr="00A04198" w:rsidRDefault="004E5FDE" w:rsidP="004E5FDE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A04198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4E5FDE" w:rsidRPr="00A04198" w:rsidRDefault="004E5FDE" w:rsidP="004E5FDE">
            <w:pPr>
              <w:ind w:firstLine="0"/>
              <w:jc w:val="center"/>
              <w:rPr>
                <w:sz w:val="28"/>
                <w:szCs w:val="28"/>
              </w:rPr>
            </w:pPr>
            <w:r w:rsidRPr="00A04198">
              <w:rPr>
                <w:sz w:val="28"/>
                <w:szCs w:val="28"/>
              </w:rPr>
              <w:t>июнь</w:t>
            </w:r>
          </w:p>
        </w:tc>
        <w:tc>
          <w:tcPr>
            <w:tcW w:w="3874" w:type="dxa"/>
          </w:tcPr>
          <w:p w:rsidR="004E5FDE" w:rsidRPr="00A04198" w:rsidRDefault="004E5FDE" w:rsidP="004E5FDE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A04198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A04198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A04198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4E5FDE" w:rsidRPr="003B199B" w:rsidTr="00131AC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4E5FDE" w:rsidRPr="003B199B" w:rsidRDefault="004E5FDE" w:rsidP="004E5FDE">
            <w:pPr>
              <w:ind w:firstLine="0"/>
              <w:rPr>
                <w:spacing w:val="-4"/>
                <w:sz w:val="28"/>
                <w:szCs w:val="28"/>
              </w:rPr>
            </w:pPr>
          </w:p>
        </w:tc>
      </w:tr>
      <w:tr w:rsidR="004E5FDE" w:rsidRPr="003B199B" w:rsidTr="00131AC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4E5FDE" w:rsidRPr="003B199B" w:rsidRDefault="004E5FDE" w:rsidP="004E5FDE">
            <w:pPr>
              <w:ind w:firstLine="0"/>
              <w:rPr>
                <w:spacing w:val="-4"/>
                <w:sz w:val="28"/>
                <w:szCs w:val="28"/>
              </w:rPr>
            </w:pPr>
          </w:p>
          <w:p w:rsidR="004E5FDE" w:rsidRPr="003B199B" w:rsidRDefault="004E5FDE" w:rsidP="004E5FDE">
            <w:pPr>
              <w:ind w:firstLine="0"/>
              <w:rPr>
                <w:spacing w:val="-4"/>
                <w:sz w:val="28"/>
                <w:szCs w:val="28"/>
              </w:rPr>
            </w:pPr>
          </w:p>
        </w:tc>
      </w:tr>
    </w:tbl>
    <w:p w:rsidR="000A08C5" w:rsidRPr="003B199B" w:rsidRDefault="000A08C5" w:rsidP="000A08C5">
      <w:pPr>
        <w:ind w:firstLine="0"/>
      </w:pPr>
    </w:p>
    <w:p w:rsidR="000A08C5" w:rsidRDefault="000A08C5" w:rsidP="000A08C5"/>
    <w:p w:rsidR="00313495" w:rsidRDefault="00313495"/>
    <w:sectPr w:rsidR="00313495" w:rsidSect="009D2C3D">
      <w:footerReference w:type="default" r:id="rId6"/>
      <w:headerReference w:type="first" r:id="rId7"/>
      <w:footerReference w:type="first" r:id="rId8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BB8" w:rsidRDefault="00392BB8">
      <w:r>
        <w:separator/>
      </w:r>
    </w:p>
  </w:endnote>
  <w:endnote w:type="continuationSeparator" w:id="0">
    <w:p w:rsidR="00392BB8" w:rsidRDefault="0039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192F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581">
      <w:rPr>
        <w:noProof/>
      </w:rPr>
      <w:t>1</w:t>
    </w:r>
    <w:r>
      <w:fldChar w:fldCharType="end"/>
    </w:r>
  </w:p>
  <w:p w:rsidR="009D2C3D" w:rsidRDefault="00910986" w:rsidP="009D2C3D">
    <w:pPr>
      <w:pStyle w:val="a3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192FB9">
    <w:pPr>
      <w:pStyle w:val="a3"/>
    </w:pPr>
    <w:r>
      <w:t xml:space="preserve">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BB8" w:rsidRDefault="00392BB8">
      <w:r>
        <w:separator/>
      </w:r>
    </w:p>
  </w:footnote>
  <w:footnote w:type="continuationSeparator" w:id="0">
    <w:p w:rsidR="00392BB8" w:rsidRDefault="0039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910986" w:rsidP="009D2C3D">
    <w:pPr>
      <w:pStyle w:val="a5"/>
      <w:tabs>
        <w:tab w:val="left" w:pos="6631"/>
      </w:tabs>
      <w:ind w:firstLine="0"/>
    </w:pPr>
  </w:p>
  <w:p w:rsidR="009D2C3D" w:rsidRDefault="009109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C5"/>
    <w:rsid w:val="000A08C5"/>
    <w:rsid w:val="00173791"/>
    <w:rsid w:val="00192FB9"/>
    <w:rsid w:val="00237FD1"/>
    <w:rsid w:val="00284F2C"/>
    <w:rsid w:val="002E444D"/>
    <w:rsid w:val="00313495"/>
    <w:rsid w:val="003747B3"/>
    <w:rsid w:val="00392BB8"/>
    <w:rsid w:val="003C26F2"/>
    <w:rsid w:val="00446F85"/>
    <w:rsid w:val="004729F2"/>
    <w:rsid w:val="004E5FDE"/>
    <w:rsid w:val="007274C5"/>
    <w:rsid w:val="0078266D"/>
    <w:rsid w:val="00830C64"/>
    <w:rsid w:val="008C1619"/>
    <w:rsid w:val="00910986"/>
    <w:rsid w:val="0093718E"/>
    <w:rsid w:val="00982FEE"/>
    <w:rsid w:val="00A04198"/>
    <w:rsid w:val="00A2523F"/>
    <w:rsid w:val="00AB1D4F"/>
    <w:rsid w:val="00AE7B62"/>
    <w:rsid w:val="00B06949"/>
    <w:rsid w:val="00B16DCB"/>
    <w:rsid w:val="00B9376B"/>
    <w:rsid w:val="00CA55E2"/>
    <w:rsid w:val="00CC0743"/>
    <w:rsid w:val="00D10883"/>
    <w:rsid w:val="00D45AD8"/>
    <w:rsid w:val="00DB0D00"/>
    <w:rsid w:val="00E2136B"/>
    <w:rsid w:val="00E23581"/>
    <w:rsid w:val="00E517FC"/>
    <w:rsid w:val="00EE6366"/>
    <w:rsid w:val="00F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6E7A-A0D7-4B8C-8A51-A7FCA3C0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08C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0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8C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2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3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2</cp:revision>
  <cp:lastPrinted>2023-12-26T08:03:00Z</cp:lastPrinted>
  <dcterms:created xsi:type="dcterms:W3CDTF">2023-12-26T12:24:00Z</dcterms:created>
  <dcterms:modified xsi:type="dcterms:W3CDTF">2023-12-26T12:24:00Z</dcterms:modified>
</cp:coreProperties>
</file>