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6FE" w:rsidRPr="003B199B" w:rsidRDefault="00DB76FE" w:rsidP="00DB76FE">
      <w:pPr>
        <w:spacing w:line="280" w:lineRule="exact"/>
        <w:ind w:left="9356" w:firstLine="0"/>
        <w:rPr>
          <w:sz w:val="28"/>
          <w:szCs w:val="28"/>
        </w:rPr>
      </w:pPr>
      <w:bookmarkStart w:id="0" w:name="_GoBack"/>
      <w:bookmarkEnd w:id="0"/>
      <w:r w:rsidRPr="003B199B">
        <w:rPr>
          <w:sz w:val="28"/>
          <w:szCs w:val="28"/>
        </w:rPr>
        <w:t xml:space="preserve">УТВЕРЖДЕНО </w:t>
      </w:r>
    </w:p>
    <w:p w:rsidR="00DB76FE" w:rsidRPr="003B199B" w:rsidRDefault="00DB76FE" w:rsidP="00DB76FE">
      <w:pPr>
        <w:spacing w:line="280" w:lineRule="exact"/>
        <w:ind w:left="9356" w:firstLine="0"/>
        <w:rPr>
          <w:sz w:val="28"/>
          <w:szCs w:val="28"/>
        </w:rPr>
      </w:pPr>
      <w:r w:rsidRPr="003B199B">
        <w:rPr>
          <w:sz w:val="28"/>
          <w:szCs w:val="28"/>
        </w:rPr>
        <w:t xml:space="preserve">Постановление Президиума Совета Витебского областного объединения профсоюзов </w:t>
      </w:r>
    </w:p>
    <w:p w:rsidR="00DB76FE" w:rsidRPr="003B199B" w:rsidRDefault="00DB76FE" w:rsidP="00DB76FE">
      <w:pPr>
        <w:spacing w:line="280" w:lineRule="exact"/>
        <w:ind w:left="9356" w:firstLine="0"/>
        <w:rPr>
          <w:sz w:val="28"/>
          <w:szCs w:val="28"/>
        </w:rPr>
      </w:pPr>
    </w:p>
    <w:p w:rsidR="00DB76FE" w:rsidRPr="003B199B" w:rsidRDefault="00DB76FE" w:rsidP="00DB76FE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24.06.2024</w:t>
      </w:r>
      <w:r w:rsidRPr="003B199B">
        <w:rPr>
          <w:sz w:val="28"/>
          <w:szCs w:val="28"/>
        </w:rPr>
        <w:t xml:space="preserve"> № </w:t>
      </w:r>
      <w:r w:rsidR="008858FF">
        <w:rPr>
          <w:sz w:val="28"/>
          <w:szCs w:val="28"/>
        </w:rPr>
        <w:t>98</w:t>
      </w:r>
    </w:p>
    <w:p w:rsidR="00DB76FE" w:rsidRPr="003B199B" w:rsidRDefault="00DB76FE" w:rsidP="00DB76FE">
      <w:pPr>
        <w:spacing w:line="280" w:lineRule="exact"/>
        <w:ind w:left="9356" w:firstLine="0"/>
        <w:rPr>
          <w:sz w:val="28"/>
          <w:szCs w:val="28"/>
        </w:rPr>
      </w:pPr>
    </w:p>
    <w:p w:rsidR="00DB76FE" w:rsidRPr="003B199B" w:rsidRDefault="00DB76FE" w:rsidP="00DB76FE">
      <w:pPr>
        <w:spacing w:line="280" w:lineRule="exact"/>
        <w:ind w:left="-709" w:firstLine="0"/>
        <w:jc w:val="center"/>
        <w:rPr>
          <w:sz w:val="28"/>
          <w:szCs w:val="28"/>
        </w:rPr>
      </w:pPr>
      <w:r w:rsidRPr="003B199B">
        <w:rPr>
          <w:sz w:val="28"/>
          <w:szCs w:val="28"/>
        </w:rPr>
        <w:t>План</w:t>
      </w:r>
    </w:p>
    <w:p w:rsidR="00DB76FE" w:rsidRPr="003B199B" w:rsidRDefault="00DB76FE" w:rsidP="00DB76FE">
      <w:pPr>
        <w:spacing w:line="280" w:lineRule="exact"/>
        <w:ind w:firstLine="0"/>
        <w:jc w:val="center"/>
        <w:rPr>
          <w:sz w:val="28"/>
          <w:szCs w:val="28"/>
        </w:rPr>
      </w:pPr>
      <w:r w:rsidRPr="003B199B">
        <w:rPr>
          <w:sz w:val="28"/>
          <w:szCs w:val="28"/>
        </w:rPr>
        <w:t xml:space="preserve">проведения проверок правовой инспекцией труда Витебского областного объединения профсоюзов соблюдения контролируемыми субъектами законодательства </w:t>
      </w:r>
      <w:r>
        <w:rPr>
          <w:sz w:val="28"/>
          <w:szCs w:val="28"/>
        </w:rPr>
        <w:t>о труде на второе полугодие 2024</w:t>
      </w:r>
      <w:r w:rsidRPr="003B199B">
        <w:rPr>
          <w:sz w:val="28"/>
          <w:szCs w:val="28"/>
        </w:rPr>
        <w:t xml:space="preserve"> г.</w:t>
      </w:r>
    </w:p>
    <w:p w:rsidR="00DB76FE" w:rsidRPr="003B199B" w:rsidRDefault="00DB76FE" w:rsidP="00DB76FE">
      <w:pPr>
        <w:spacing w:line="280" w:lineRule="exact"/>
        <w:ind w:left="-709" w:firstLine="0"/>
        <w:jc w:val="center"/>
        <w:rPr>
          <w:sz w:val="28"/>
          <w:szCs w:val="28"/>
        </w:rPr>
      </w:pPr>
    </w:p>
    <w:p w:rsidR="00DB76FE" w:rsidRPr="003B199B" w:rsidRDefault="00DB76FE" w:rsidP="00DB76FE">
      <w:pPr>
        <w:spacing w:line="280" w:lineRule="exact"/>
        <w:ind w:firstLine="0"/>
        <w:rPr>
          <w:sz w:val="28"/>
          <w:szCs w:val="28"/>
        </w:rPr>
      </w:pPr>
    </w:p>
    <w:tbl>
      <w:tblPr>
        <w:tblW w:w="162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6025"/>
        <w:gridCol w:w="2504"/>
        <w:gridCol w:w="2128"/>
        <w:gridCol w:w="3874"/>
        <w:gridCol w:w="667"/>
      </w:tblGrid>
      <w:tr w:rsidR="00DB76FE" w:rsidRPr="003B199B" w:rsidTr="00202828">
        <w:trPr>
          <w:gridAfter w:val="1"/>
          <w:wAfter w:w="667" w:type="dxa"/>
          <w:trHeight w:val="1056"/>
        </w:trPr>
        <w:tc>
          <w:tcPr>
            <w:tcW w:w="108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76FE" w:rsidRPr="003B199B" w:rsidRDefault="00DB76FE" w:rsidP="00202828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№ пункта плана</w:t>
            </w:r>
          </w:p>
        </w:tc>
        <w:tc>
          <w:tcPr>
            <w:tcW w:w="6025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76FE" w:rsidRPr="003B199B" w:rsidRDefault="00DB76FE" w:rsidP="00202828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Наименование контролируемого субъекта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76FE" w:rsidRPr="003B199B" w:rsidRDefault="00DB76FE" w:rsidP="00202828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Контактный телефон правовой инспекции труда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76FE" w:rsidRPr="003B199B" w:rsidRDefault="00DB76FE" w:rsidP="00202828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Месяц начала проверки</w:t>
            </w:r>
          </w:p>
        </w:tc>
        <w:tc>
          <w:tcPr>
            <w:tcW w:w="387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B76FE" w:rsidRPr="003B199B" w:rsidRDefault="00DB76FE" w:rsidP="00202828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Вопросы, подлежащие проверке</w:t>
            </w:r>
          </w:p>
        </w:tc>
      </w:tr>
      <w:tr w:rsidR="00DB76FE" w:rsidRPr="003B199B" w:rsidTr="00202828">
        <w:trPr>
          <w:gridAfter w:val="1"/>
          <w:wAfter w:w="667" w:type="dxa"/>
          <w:trHeight w:val="68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6FE" w:rsidRPr="003B199B" w:rsidRDefault="00DB76FE" w:rsidP="00202828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1.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6FE" w:rsidRPr="00247473" w:rsidRDefault="00247473" w:rsidP="00202828">
            <w:pPr>
              <w:widowControl/>
              <w:ind w:firstLine="0"/>
              <w:rPr>
                <w:sz w:val="28"/>
                <w:szCs w:val="28"/>
              </w:rPr>
            </w:pPr>
            <w:r w:rsidRPr="00355C41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55C41">
              <w:rPr>
                <w:color w:val="000000"/>
                <w:sz w:val="28"/>
                <w:szCs w:val="28"/>
              </w:rPr>
              <w:t>ФиксЛайт</w:t>
            </w:r>
            <w:proofErr w:type="spellEnd"/>
            <w:r w:rsidRPr="00355C41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6FE" w:rsidRPr="003B199B" w:rsidRDefault="00DB76FE" w:rsidP="00202828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6FE" w:rsidRPr="003B199B" w:rsidRDefault="00247473" w:rsidP="00DB76FE">
            <w:pPr>
              <w:tabs>
                <w:tab w:val="left" w:pos="586"/>
                <w:tab w:val="center" w:pos="1096"/>
              </w:tabs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>
              <w:rPr>
                <w:bCs/>
                <w:snapToGrid/>
                <w:sz w:val="28"/>
                <w:szCs w:val="28"/>
              </w:rPr>
              <w:t>июль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6FE" w:rsidRDefault="00DB76FE" w:rsidP="00202828">
            <w:pPr>
              <w:widowControl/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Республики Беларусь о труде</w:t>
            </w:r>
          </w:p>
          <w:p w:rsidR="00DB76FE" w:rsidRPr="003B199B" w:rsidRDefault="00DB76FE" w:rsidP="00202828">
            <w:pPr>
              <w:widowControl/>
              <w:ind w:firstLine="0"/>
              <w:rPr>
                <w:bCs/>
                <w:snapToGrid/>
                <w:sz w:val="28"/>
                <w:szCs w:val="28"/>
              </w:rPr>
            </w:pP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41"/>
        </w:trPr>
        <w:tc>
          <w:tcPr>
            <w:tcW w:w="1084" w:type="dxa"/>
          </w:tcPr>
          <w:p w:rsidR="00DB76FE" w:rsidRPr="003B199B" w:rsidRDefault="0099799B" w:rsidP="00202828">
            <w:pPr>
              <w:ind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  <w:r w:rsidR="00DB76FE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DB76FE" w:rsidRDefault="00DB76FE" w:rsidP="00DB76FE">
            <w:pPr>
              <w:ind w:firstLine="0"/>
              <w:rPr>
                <w:sz w:val="28"/>
                <w:szCs w:val="28"/>
              </w:rPr>
            </w:pPr>
            <w:r w:rsidRPr="00DB76FE">
              <w:rPr>
                <w:color w:val="000000"/>
                <w:sz w:val="28"/>
                <w:szCs w:val="28"/>
              </w:rPr>
              <w:t>Государственное учреждение "Витебский областной центр гигиены, эпидемиологии и общественного здоровья"</w:t>
            </w:r>
          </w:p>
        </w:tc>
        <w:tc>
          <w:tcPr>
            <w:tcW w:w="2504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2128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>
              <w:rPr>
                <w:bCs/>
                <w:snapToGrid/>
                <w:sz w:val="28"/>
                <w:szCs w:val="28"/>
              </w:rPr>
              <w:t>август</w:t>
            </w:r>
          </w:p>
        </w:tc>
        <w:tc>
          <w:tcPr>
            <w:tcW w:w="3874" w:type="dxa"/>
          </w:tcPr>
          <w:p w:rsidR="00DB76FE" w:rsidRPr="003B199B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41"/>
        </w:trPr>
        <w:tc>
          <w:tcPr>
            <w:tcW w:w="1084" w:type="dxa"/>
          </w:tcPr>
          <w:p w:rsidR="00DB76FE" w:rsidRDefault="0099799B" w:rsidP="00202828">
            <w:pPr>
              <w:ind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  <w:r w:rsidR="00DB76FE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8C2717" w:rsidRDefault="008C2717" w:rsidP="00DB76FE">
            <w:pPr>
              <w:ind w:firstLine="0"/>
              <w:rPr>
                <w:color w:val="000000"/>
                <w:sz w:val="28"/>
                <w:szCs w:val="28"/>
              </w:rPr>
            </w:pPr>
            <w:r w:rsidRPr="008C2717">
              <w:rPr>
                <w:color w:val="000000"/>
                <w:sz w:val="28"/>
                <w:szCs w:val="28"/>
              </w:rPr>
              <w:t>Витебское коммунальное унитарное проектно-изыскательское предприятие "</w:t>
            </w:r>
            <w:proofErr w:type="spellStart"/>
            <w:r w:rsidRPr="008C2717">
              <w:rPr>
                <w:color w:val="000000"/>
                <w:sz w:val="28"/>
                <w:szCs w:val="28"/>
              </w:rPr>
              <w:t>Витебскгипроводхоз</w:t>
            </w:r>
            <w:proofErr w:type="spellEnd"/>
            <w:r w:rsidRPr="008C2717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04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Default="008C2717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>
              <w:rPr>
                <w:bCs/>
                <w:snapToGrid/>
                <w:sz w:val="28"/>
                <w:szCs w:val="28"/>
              </w:rPr>
              <w:t>август</w:t>
            </w:r>
          </w:p>
        </w:tc>
        <w:tc>
          <w:tcPr>
            <w:tcW w:w="3874" w:type="dxa"/>
          </w:tcPr>
          <w:p w:rsidR="00DB76FE" w:rsidRPr="003B199B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761"/>
        </w:trPr>
        <w:tc>
          <w:tcPr>
            <w:tcW w:w="1084" w:type="dxa"/>
          </w:tcPr>
          <w:p w:rsidR="00DB76FE" w:rsidRPr="003B199B" w:rsidRDefault="0099799B" w:rsidP="00202828">
            <w:pPr>
              <w:ind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  <w:r w:rsidR="00DB76FE" w:rsidRPr="003B199B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8C2717" w:rsidRDefault="008C2717" w:rsidP="00202828">
            <w:pPr>
              <w:ind w:firstLine="0"/>
              <w:rPr>
                <w:sz w:val="28"/>
                <w:szCs w:val="28"/>
              </w:rPr>
            </w:pPr>
            <w:r w:rsidRPr="002B7B65">
              <w:rPr>
                <w:color w:val="000000"/>
                <w:sz w:val="28"/>
                <w:szCs w:val="28"/>
              </w:rPr>
              <w:t>Частное торгово-транспортное унитарное предприятие "</w:t>
            </w:r>
            <w:proofErr w:type="spellStart"/>
            <w:r w:rsidRPr="002B7B65">
              <w:rPr>
                <w:color w:val="000000"/>
                <w:sz w:val="28"/>
                <w:szCs w:val="28"/>
              </w:rPr>
              <w:t>Трансбестлайн</w:t>
            </w:r>
            <w:proofErr w:type="spellEnd"/>
            <w:r w:rsidRPr="002B7B6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04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Pr="003B199B" w:rsidRDefault="008C2717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napToGrid/>
                <w:sz w:val="28"/>
                <w:szCs w:val="28"/>
              </w:rPr>
              <w:t>август</w:t>
            </w:r>
          </w:p>
        </w:tc>
        <w:tc>
          <w:tcPr>
            <w:tcW w:w="3874" w:type="dxa"/>
          </w:tcPr>
          <w:p w:rsidR="00DB76FE" w:rsidRPr="003B199B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992"/>
        </w:trPr>
        <w:tc>
          <w:tcPr>
            <w:tcW w:w="1084" w:type="dxa"/>
          </w:tcPr>
          <w:p w:rsidR="00DB76FE" w:rsidRPr="003B199B" w:rsidRDefault="0099799B" w:rsidP="00202828">
            <w:pPr>
              <w:ind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  <w:r w:rsidR="00DB76FE" w:rsidRPr="003B199B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776207" w:rsidRDefault="00776207" w:rsidP="00DB76FE">
            <w:pPr>
              <w:ind w:firstLine="0"/>
              <w:rPr>
                <w:sz w:val="28"/>
                <w:szCs w:val="28"/>
              </w:rPr>
            </w:pPr>
            <w:r w:rsidRPr="00776207">
              <w:rPr>
                <w:color w:val="000000"/>
                <w:sz w:val="28"/>
                <w:szCs w:val="28"/>
              </w:rPr>
              <w:t>Общество с ограниченной ответственностью "МИТАР-МЕТ</w:t>
            </w:r>
          </w:p>
        </w:tc>
        <w:tc>
          <w:tcPr>
            <w:tcW w:w="2504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Pr="003B199B" w:rsidRDefault="00800D0F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74" w:type="dxa"/>
          </w:tcPr>
          <w:p w:rsidR="00DB76FE" w:rsidRPr="003B199B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992"/>
        </w:trPr>
        <w:tc>
          <w:tcPr>
            <w:tcW w:w="1084" w:type="dxa"/>
          </w:tcPr>
          <w:p w:rsidR="00DB76FE" w:rsidRDefault="0099799B" w:rsidP="00202828">
            <w:pPr>
              <w:ind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6</w:t>
            </w:r>
            <w:r w:rsidR="00DB76FE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1D32CA" w:rsidRDefault="001D32CA" w:rsidP="00202828">
            <w:pPr>
              <w:ind w:firstLine="0"/>
              <w:rPr>
                <w:color w:val="000000"/>
                <w:sz w:val="28"/>
                <w:szCs w:val="28"/>
              </w:rPr>
            </w:pPr>
            <w:r w:rsidRPr="002B7B65">
              <w:rPr>
                <w:color w:val="000000"/>
                <w:sz w:val="28"/>
                <w:szCs w:val="28"/>
              </w:rPr>
              <w:t>Учреждение образования "Витебская ордена "Знак Почета" государственная академия ветеринарной медицины"</w:t>
            </w:r>
          </w:p>
        </w:tc>
        <w:tc>
          <w:tcPr>
            <w:tcW w:w="2504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Pr="003B199B" w:rsidRDefault="00800D0F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74" w:type="dxa"/>
          </w:tcPr>
          <w:p w:rsidR="00DB76FE" w:rsidRPr="003B199B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992"/>
        </w:trPr>
        <w:tc>
          <w:tcPr>
            <w:tcW w:w="1084" w:type="dxa"/>
          </w:tcPr>
          <w:p w:rsidR="00DB76FE" w:rsidRPr="00284F2C" w:rsidRDefault="0099799B" w:rsidP="00202828">
            <w:pPr>
              <w:ind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</w:t>
            </w:r>
            <w:r w:rsidR="00DB76FE" w:rsidRPr="00284F2C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1A1E59" w:rsidRDefault="00316234" w:rsidP="00202828">
            <w:pPr>
              <w:ind w:firstLine="0"/>
              <w:rPr>
                <w:color w:val="000000"/>
                <w:sz w:val="28"/>
                <w:szCs w:val="28"/>
              </w:rPr>
            </w:pPr>
            <w:r w:rsidRPr="00A570CA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570CA">
              <w:rPr>
                <w:color w:val="000000"/>
                <w:sz w:val="28"/>
                <w:szCs w:val="28"/>
              </w:rPr>
              <w:t>НьюПарк</w:t>
            </w:r>
            <w:proofErr w:type="spellEnd"/>
            <w:r w:rsidRPr="00A570CA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04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Pr="003B199B" w:rsidRDefault="00316234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74" w:type="dxa"/>
          </w:tcPr>
          <w:p w:rsidR="00DB76FE" w:rsidRPr="00284F2C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1030"/>
        </w:trPr>
        <w:tc>
          <w:tcPr>
            <w:tcW w:w="1084" w:type="dxa"/>
          </w:tcPr>
          <w:p w:rsidR="00DB76FE" w:rsidRDefault="0099799B" w:rsidP="00202828">
            <w:pPr>
              <w:ind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</w:t>
            </w:r>
            <w:r w:rsidR="00DB76FE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176181" w:rsidRDefault="00176181" w:rsidP="00202828">
            <w:pPr>
              <w:ind w:firstLine="0"/>
              <w:rPr>
                <w:color w:val="000000"/>
                <w:sz w:val="28"/>
                <w:szCs w:val="28"/>
              </w:rPr>
            </w:pPr>
            <w:r w:rsidRPr="00A570CA">
              <w:rPr>
                <w:color w:val="000000"/>
                <w:sz w:val="28"/>
                <w:szCs w:val="28"/>
              </w:rPr>
              <w:t>Общество с ограниченной ответственностью "Витебская строительная база"</w:t>
            </w:r>
          </w:p>
        </w:tc>
        <w:tc>
          <w:tcPr>
            <w:tcW w:w="2504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Pr="003B199B" w:rsidRDefault="00176181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874" w:type="dxa"/>
          </w:tcPr>
          <w:p w:rsidR="00DB76FE" w:rsidRPr="003B199B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37"/>
        </w:trPr>
        <w:tc>
          <w:tcPr>
            <w:tcW w:w="1084" w:type="dxa"/>
          </w:tcPr>
          <w:p w:rsidR="00DB76FE" w:rsidRPr="003B199B" w:rsidRDefault="0099799B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B76FE" w:rsidRPr="003B199B">
              <w:rPr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4B1D37" w:rsidRDefault="004B1D37" w:rsidP="00DB76FE">
            <w:pPr>
              <w:widowControl/>
              <w:ind w:firstLine="0"/>
              <w:rPr>
                <w:sz w:val="28"/>
                <w:szCs w:val="28"/>
              </w:rPr>
            </w:pPr>
            <w:r w:rsidRPr="00A570CA">
              <w:rPr>
                <w:color w:val="000000"/>
                <w:sz w:val="28"/>
                <w:szCs w:val="28"/>
              </w:rPr>
              <w:t>Общество с ограниченной ответственностью "Ребро"</w:t>
            </w:r>
          </w:p>
        </w:tc>
        <w:tc>
          <w:tcPr>
            <w:tcW w:w="2504" w:type="dxa"/>
          </w:tcPr>
          <w:p w:rsidR="00DB76FE" w:rsidRPr="003B199B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Pr="003B199B" w:rsidRDefault="004B1D37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874" w:type="dxa"/>
          </w:tcPr>
          <w:p w:rsidR="00DB76FE" w:rsidRPr="003B199B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37"/>
        </w:trPr>
        <w:tc>
          <w:tcPr>
            <w:tcW w:w="1084" w:type="dxa"/>
          </w:tcPr>
          <w:p w:rsidR="00DB76FE" w:rsidRPr="003B199B" w:rsidRDefault="0099799B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76FE" w:rsidRPr="003B199B">
              <w:rPr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DB76FE" w:rsidRPr="004B1D37" w:rsidRDefault="004B1D37" w:rsidP="00202828">
            <w:pPr>
              <w:widowControl/>
              <w:ind w:firstLine="0"/>
              <w:rPr>
                <w:sz w:val="28"/>
                <w:szCs w:val="28"/>
              </w:rPr>
            </w:pPr>
            <w:r w:rsidRPr="00A570CA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570CA">
              <w:rPr>
                <w:color w:val="000000"/>
                <w:sz w:val="28"/>
                <w:szCs w:val="28"/>
              </w:rPr>
              <w:t>Экзитбай</w:t>
            </w:r>
            <w:proofErr w:type="spellEnd"/>
            <w:r w:rsidRPr="00A570CA">
              <w:rPr>
                <w:color w:val="000000"/>
                <w:sz w:val="28"/>
                <w:szCs w:val="28"/>
              </w:rPr>
              <w:t>"</w:t>
            </w:r>
            <w:r w:rsidRPr="004B1D37">
              <w:rPr>
                <w:color w:val="272526"/>
                <w:spacing w:val="2"/>
                <w:sz w:val="28"/>
                <w:szCs w:val="28"/>
                <w:shd w:val="clear" w:color="auto" w:fill="FFFFFF"/>
              </w:rPr>
              <w:t xml:space="preserve">  </w:t>
            </w:r>
          </w:p>
        </w:tc>
        <w:tc>
          <w:tcPr>
            <w:tcW w:w="2504" w:type="dxa"/>
          </w:tcPr>
          <w:p w:rsidR="00DB76FE" w:rsidRPr="00446F85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Pr="003B199B" w:rsidRDefault="004B1D37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874" w:type="dxa"/>
          </w:tcPr>
          <w:p w:rsidR="00DB76FE" w:rsidRPr="003B199B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3B199B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37"/>
        </w:trPr>
        <w:tc>
          <w:tcPr>
            <w:tcW w:w="1084" w:type="dxa"/>
          </w:tcPr>
          <w:p w:rsidR="00DB76FE" w:rsidRPr="00A04198" w:rsidRDefault="0099799B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76FE" w:rsidRPr="00A04198">
              <w:rPr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4A436A" w:rsidRPr="00FE0259" w:rsidRDefault="00FE0259" w:rsidP="00FE0259">
            <w:pPr>
              <w:widowControl/>
              <w:ind w:firstLine="0"/>
              <w:rPr>
                <w:sz w:val="28"/>
                <w:szCs w:val="28"/>
              </w:rPr>
            </w:pPr>
            <w:r w:rsidRPr="00FE0259">
              <w:rPr>
                <w:color w:val="000000"/>
                <w:sz w:val="28"/>
                <w:szCs w:val="28"/>
              </w:rPr>
              <w:t>Открытое акционерное общество "Витебский маслоэкстракционный завод"</w:t>
            </w:r>
          </w:p>
        </w:tc>
        <w:tc>
          <w:tcPr>
            <w:tcW w:w="2504" w:type="dxa"/>
          </w:tcPr>
          <w:p w:rsidR="00DB76FE" w:rsidRPr="00A04198" w:rsidRDefault="00DB76FE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DB76FE" w:rsidRPr="00A04198" w:rsidRDefault="00FE0259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874" w:type="dxa"/>
          </w:tcPr>
          <w:p w:rsidR="00DB76FE" w:rsidRPr="00A04198" w:rsidRDefault="00DB76FE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4A436A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37"/>
        </w:trPr>
        <w:tc>
          <w:tcPr>
            <w:tcW w:w="1084" w:type="dxa"/>
          </w:tcPr>
          <w:p w:rsidR="004A436A" w:rsidRDefault="0099799B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25" w:type="dxa"/>
          </w:tcPr>
          <w:p w:rsidR="004A436A" w:rsidRPr="00A570CA" w:rsidRDefault="004A436A" w:rsidP="00202828">
            <w:pPr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9152A1">
              <w:rPr>
                <w:color w:val="000000"/>
                <w:sz w:val="28"/>
                <w:szCs w:val="28"/>
              </w:rPr>
              <w:t>Частное торговое унитарное предприятие "ОПТАВТОСЭЙЛС</w:t>
            </w:r>
            <w:r w:rsidRPr="009152A1">
              <w:rPr>
                <w:color w:val="000000"/>
                <w:sz w:val="20"/>
              </w:rPr>
              <w:t>"</w:t>
            </w:r>
          </w:p>
        </w:tc>
        <w:tc>
          <w:tcPr>
            <w:tcW w:w="2504" w:type="dxa"/>
          </w:tcPr>
          <w:p w:rsidR="004A436A" w:rsidRPr="00A04198" w:rsidRDefault="00A63012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4A436A" w:rsidRDefault="004A436A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874" w:type="dxa"/>
          </w:tcPr>
          <w:p w:rsidR="004A436A" w:rsidRPr="00A04198" w:rsidRDefault="00102B14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4A436A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37"/>
        </w:trPr>
        <w:tc>
          <w:tcPr>
            <w:tcW w:w="1084" w:type="dxa"/>
          </w:tcPr>
          <w:p w:rsidR="004A436A" w:rsidRDefault="0099799B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25" w:type="dxa"/>
          </w:tcPr>
          <w:p w:rsidR="004A436A" w:rsidRPr="005C43FA" w:rsidRDefault="00FB0F34" w:rsidP="00202828">
            <w:pPr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9152A1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9152A1">
              <w:rPr>
                <w:color w:val="000000"/>
                <w:sz w:val="28"/>
                <w:szCs w:val="28"/>
              </w:rPr>
              <w:t>Балантинес</w:t>
            </w:r>
            <w:proofErr w:type="spellEnd"/>
            <w:r w:rsidRPr="009152A1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04" w:type="dxa"/>
          </w:tcPr>
          <w:p w:rsidR="004A436A" w:rsidRPr="00A04198" w:rsidRDefault="00102B14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4A436A" w:rsidRDefault="00FB0F34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874" w:type="dxa"/>
          </w:tcPr>
          <w:p w:rsidR="004A436A" w:rsidRPr="00A04198" w:rsidRDefault="00102B14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4A436A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37"/>
        </w:trPr>
        <w:tc>
          <w:tcPr>
            <w:tcW w:w="1084" w:type="dxa"/>
          </w:tcPr>
          <w:p w:rsidR="004A436A" w:rsidRDefault="0099799B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25" w:type="dxa"/>
          </w:tcPr>
          <w:p w:rsidR="004A436A" w:rsidRPr="005C43FA" w:rsidRDefault="005C43FA" w:rsidP="00202828">
            <w:pPr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9152A1">
              <w:rPr>
                <w:color w:val="000000"/>
                <w:sz w:val="28"/>
                <w:szCs w:val="28"/>
              </w:rPr>
              <w:t>Общество с ограниченной ответственностью "ИНДРИК"</w:t>
            </w:r>
          </w:p>
        </w:tc>
        <w:tc>
          <w:tcPr>
            <w:tcW w:w="2504" w:type="dxa"/>
          </w:tcPr>
          <w:p w:rsidR="004A436A" w:rsidRPr="00A04198" w:rsidRDefault="00102B14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4A436A" w:rsidRDefault="00393242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74" w:type="dxa"/>
          </w:tcPr>
          <w:p w:rsidR="004A436A" w:rsidRPr="00A04198" w:rsidRDefault="00102B14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4A436A" w:rsidRPr="003B199B" w:rsidTr="00202828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67" w:type="dxa"/>
          <w:trHeight w:val="837"/>
        </w:trPr>
        <w:tc>
          <w:tcPr>
            <w:tcW w:w="1084" w:type="dxa"/>
          </w:tcPr>
          <w:p w:rsidR="004A436A" w:rsidRDefault="0099799B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025" w:type="dxa"/>
          </w:tcPr>
          <w:p w:rsidR="004A436A" w:rsidRPr="00556F73" w:rsidRDefault="00556F73" w:rsidP="00202828">
            <w:pPr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9152A1">
              <w:rPr>
                <w:color w:val="000000"/>
                <w:sz w:val="28"/>
                <w:szCs w:val="28"/>
              </w:rPr>
              <w:t>Открытое акционерное общество "Западно-</w:t>
            </w:r>
            <w:proofErr w:type="spellStart"/>
            <w:r w:rsidRPr="009152A1">
              <w:rPr>
                <w:color w:val="000000"/>
                <w:sz w:val="28"/>
                <w:szCs w:val="28"/>
              </w:rPr>
              <w:t>Двинский</w:t>
            </w:r>
            <w:proofErr w:type="spellEnd"/>
            <w:r w:rsidRPr="009152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52A1">
              <w:rPr>
                <w:color w:val="000000"/>
                <w:sz w:val="28"/>
                <w:szCs w:val="28"/>
              </w:rPr>
              <w:t>межрайагротехсервис</w:t>
            </w:r>
            <w:proofErr w:type="spellEnd"/>
            <w:r w:rsidRPr="009152A1">
              <w:rPr>
                <w:color w:val="000000"/>
                <w:sz w:val="28"/>
                <w:szCs w:val="28"/>
              </w:rPr>
              <w:t>"</w:t>
            </w:r>
            <w:r w:rsidRPr="00556F73">
              <w:rPr>
                <w:color w:val="272526"/>
                <w:spacing w:val="2"/>
                <w:sz w:val="28"/>
                <w:szCs w:val="28"/>
                <w:shd w:val="clear" w:color="auto" w:fill="FFFFFF"/>
              </w:rPr>
              <w:t xml:space="preserve">  </w:t>
            </w:r>
          </w:p>
        </w:tc>
        <w:tc>
          <w:tcPr>
            <w:tcW w:w="2504" w:type="dxa"/>
          </w:tcPr>
          <w:p w:rsidR="004A436A" w:rsidRPr="00A04198" w:rsidRDefault="00102B14" w:rsidP="00202828">
            <w:pPr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26 18 89</w:t>
            </w:r>
          </w:p>
        </w:tc>
        <w:tc>
          <w:tcPr>
            <w:tcW w:w="2128" w:type="dxa"/>
          </w:tcPr>
          <w:p w:rsidR="004A436A" w:rsidRDefault="00556F73" w:rsidP="002028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74" w:type="dxa"/>
          </w:tcPr>
          <w:p w:rsidR="004A436A" w:rsidRPr="00A04198" w:rsidRDefault="00102B14" w:rsidP="00202828">
            <w:pPr>
              <w:ind w:firstLine="0"/>
              <w:rPr>
                <w:bCs/>
                <w:snapToGrid/>
                <w:sz w:val="28"/>
                <w:szCs w:val="28"/>
              </w:rPr>
            </w:pPr>
            <w:r w:rsidRPr="00A04198">
              <w:rPr>
                <w:bCs/>
                <w:snapToGrid/>
                <w:sz w:val="28"/>
                <w:szCs w:val="28"/>
              </w:rPr>
              <w:t>Соблюдение законодательства  Республики Беларусь о труде</w:t>
            </w:r>
          </w:p>
        </w:tc>
      </w:tr>
      <w:tr w:rsidR="00DB76FE" w:rsidRPr="003B199B" w:rsidTr="0020282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82" w:type="dxa"/>
            <w:gridSpan w:val="6"/>
          </w:tcPr>
          <w:p w:rsidR="00DB76FE" w:rsidRPr="003B199B" w:rsidRDefault="00DB76FE" w:rsidP="00202828">
            <w:pPr>
              <w:ind w:firstLine="0"/>
              <w:rPr>
                <w:spacing w:val="-4"/>
                <w:sz w:val="28"/>
                <w:szCs w:val="28"/>
              </w:rPr>
            </w:pPr>
          </w:p>
        </w:tc>
      </w:tr>
      <w:tr w:rsidR="00DB76FE" w:rsidRPr="003B199B" w:rsidTr="0020282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82" w:type="dxa"/>
            <w:gridSpan w:val="6"/>
          </w:tcPr>
          <w:p w:rsidR="00DB76FE" w:rsidRPr="003B199B" w:rsidRDefault="00DB76FE" w:rsidP="00202828">
            <w:pPr>
              <w:ind w:firstLine="0"/>
              <w:rPr>
                <w:spacing w:val="-4"/>
                <w:sz w:val="28"/>
                <w:szCs w:val="28"/>
              </w:rPr>
            </w:pPr>
          </w:p>
          <w:p w:rsidR="00DB76FE" w:rsidRPr="003B199B" w:rsidRDefault="00DB76FE" w:rsidP="00202828">
            <w:pPr>
              <w:ind w:firstLine="0"/>
              <w:rPr>
                <w:spacing w:val="-4"/>
                <w:sz w:val="28"/>
                <w:szCs w:val="28"/>
              </w:rPr>
            </w:pPr>
          </w:p>
        </w:tc>
      </w:tr>
    </w:tbl>
    <w:p w:rsidR="00DB76FE" w:rsidRPr="003B199B" w:rsidRDefault="00DB76FE" w:rsidP="00DB76FE">
      <w:pPr>
        <w:ind w:firstLine="0"/>
      </w:pPr>
    </w:p>
    <w:p w:rsidR="00DB76FE" w:rsidRDefault="00DB76FE" w:rsidP="00DB76FE"/>
    <w:p w:rsidR="00DB76FE" w:rsidRDefault="00DB76FE" w:rsidP="00DB76FE"/>
    <w:p w:rsidR="003D450D" w:rsidRDefault="003D450D"/>
    <w:sectPr w:rsidR="003D450D" w:rsidSect="009D2C3D">
      <w:footerReference w:type="default" r:id="rId6"/>
      <w:headerReference w:type="first" r:id="rId7"/>
      <w:footerReference w:type="first" r:id="rId8"/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15F2" w:rsidRDefault="008B15F2">
      <w:r>
        <w:separator/>
      </w:r>
    </w:p>
  </w:endnote>
  <w:endnote w:type="continuationSeparator" w:id="0">
    <w:p w:rsidR="008B15F2" w:rsidRDefault="008B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C3D" w:rsidRDefault="0099799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735">
      <w:rPr>
        <w:noProof/>
      </w:rPr>
      <w:t>3</w:t>
    </w:r>
    <w:r>
      <w:fldChar w:fldCharType="end"/>
    </w:r>
  </w:p>
  <w:p w:rsidR="009D2C3D" w:rsidRDefault="00646C7A" w:rsidP="009D2C3D">
    <w:pPr>
      <w:pStyle w:val="a3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C3D" w:rsidRDefault="0099799B">
    <w:pPr>
      <w:pStyle w:val="a3"/>
    </w:pPr>
    <w:r>
      <w:t xml:space="preserve">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15F2" w:rsidRDefault="008B15F2">
      <w:r>
        <w:separator/>
      </w:r>
    </w:p>
  </w:footnote>
  <w:footnote w:type="continuationSeparator" w:id="0">
    <w:p w:rsidR="008B15F2" w:rsidRDefault="008B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C3D" w:rsidRDefault="00646C7A" w:rsidP="009D2C3D">
    <w:pPr>
      <w:pStyle w:val="a5"/>
      <w:tabs>
        <w:tab w:val="left" w:pos="6631"/>
      </w:tabs>
      <w:ind w:firstLine="0"/>
    </w:pPr>
  </w:p>
  <w:p w:rsidR="009D2C3D" w:rsidRDefault="00646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FE"/>
    <w:rsid w:val="00102B14"/>
    <w:rsid w:val="00176181"/>
    <w:rsid w:val="001A1E59"/>
    <w:rsid w:val="001D32CA"/>
    <w:rsid w:val="00202735"/>
    <w:rsid w:val="00247473"/>
    <w:rsid w:val="00316234"/>
    <w:rsid w:val="00393242"/>
    <w:rsid w:val="003D450D"/>
    <w:rsid w:val="004A436A"/>
    <w:rsid w:val="004B1D37"/>
    <w:rsid w:val="00556F73"/>
    <w:rsid w:val="005C43FA"/>
    <w:rsid w:val="00646C7A"/>
    <w:rsid w:val="00776207"/>
    <w:rsid w:val="00800D0F"/>
    <w:rsid w:val="008858FF"/>
    <w:rsid w:val="008B15F2"/>
    <w:rsid w:val="008C2717"/>
    <w:rsid w:val="00906D31"/>
    <w:rsid w:val="0099799B"/>
    <w:rsid w:val="00A63012"/>
    <w:rsid w:val="00DB76FE"/>
    <w:rsid w:val="00FB0F3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8034-EB3D-411A-A027-4EEDD71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76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76FE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7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76FE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7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735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Милькевич Светлана Ивановна</cp:lastModifiedBy>
  <cp:revision>2</cp:revision>
  <cp:lastPrinted>2024-06-24T07:02:00Z</cp:lastPrinted>
  <dcterms:created xsi:type="dcterms:W3CDTF">2024-06-26T11:42:00Z</dcterms:created>
  <dcterms:modified xsi:type="dcterms:W3CDTF">2024-06-26T11:42:00Z</dcterms:modified>
</cp:coreProperties>
</file>